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jc w:val="center"/>
        <w:tblInd w:w="-459" w:type="dxa"/>
        <w:tblLayout w:type="fixed"/>
        <w:tblLook w:val="04A0"/>
      </w:tblPr>
      <w:tblGrid>
        <w:gridCol w:w="1171"/>
        <w:gridCol w:w="1175"/>
        <w:gridCol w:w="3544"/>
        <w:gridCol w:w="1417"/>
        <w:gridCol w:w="2440"/>
      </w:tblGrid>
      <w:tr w:rsidR="00ED6465" w:rsidRPr="00D5511C" w:rsidTr="005B11C3">
        <w:trPr>
          <w:jc w:val="center"/>
        </w:trPr>
        <w:tc>
          <w:tcPr>
            <w:tcW w:w="9747" w:type="dxa"/>
            <w:gridSpan w:val="5"/>
          </w:tcPr>
          <w:p w:rsidR="00ED6465" w:rsidRPr="00D5511C" w:rsidRDefault="00ED6465" w:rsidP="00F2725A">
            <w:pPr>
              <w:jc w:val="center"/>
              <w:rPr>
                <w:b/>
              </w:rPr>
            </w:pPr>
            <w:r w:rsidRPr="00D5511C">
              <w:rPr>
                <w:b/>
              </w:rPr>
              <w:t xml:space="preserve">Performa :    </w:t>
            </w:r>
            <w:smartTag w:uri="urn:schemas-microsoft-com:office:smarttags" w:element="place">
              <w:smartTag w:uri="urn:schemas-microsoft-com:office:smarttags" w:element="PlaceName">
                <w:r w:rsidRPr="00D5511C">
                  <w:rPr>
                    <w:b/>
                  </w:rPr>
                  <w:t>Hindu</w:t>
                </w:r>
              </w:smartTag>
              <w:r w:rsidRPr="00D5511C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D5511C">
                  <w:rPr>
                    <w:b/>
                  </w:rPr>
                  <w:t>College</w:t>
                </w:r>
              </w:smartTag>
            </w:smartTag>
            <w:r w:rsidRPr="00D5511C">
              <w:rPr>
                <w:b/>
              </w:rPr>
              <w:t xml:space="preserve"> of Pharmacy</w:t>
            </w:r>
          </w:p>
        </w:tc>
      </w:tr>
      <w:tr w:rsidR="00ED6465" w:rsidRPr="00D5511C" w:rsidTr="005B11C3">
        <w:trPr>
          <w:jc w:val="center"/>
        </w:trPr>
        <w:tc>
          <w:tcPr>
            <w:tcW w:w="9747" w:type="dxa"/>
            <w:gridSpan w:val="5"/>
          </w:tcPr>
          <w:p w:rsidR="00ED6465" w:rsidRPr="00D5511C" w:rsidRDefault="00ED6465" w:rsidP="005B11C3">
            <w:pPr>
              <w:jc w:val="center"/>
              <w:rPr>
                <w:b/>
              </w:rPr>
            </w:pPr>
            <w:r w:rsidRPr="00D5511C">
              <w:rPr>
                <w:b/>
              </w:rPr>
              <w:t>Lesson Plan</w:t>
            </w:r>
          </w:p>
        </w:tc>
      </w:tr>
      <w:tr w:rsidR="00ED6465" w:rsidRPr="00D5511C" w:rsidTr="006E4D80">
        <w:trPr>
          <w:jc w:val="center"/>
        </w:trPr>
        <w:tc>
          <w:tcPr>
            <w:tcW w:w="2346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Name of the faculty               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ED6465" w:rsidRPr="00F2725A" w:rsidRDefault="0010209E" w:rsidP="006E4D80">
            <w:proofErr w:type="spellStart"/>
            <w:r>
              <w:t>Mrs.</w:t>
            </w:r>
            <w:r w:rsidR="006F1B39">
              <w:t>Garima</w:t>
            </w:r>
            <w:proofErr w:type="spellEnd"/>
            <w:r w:rsidR="006F1B39">
              <w:t xml:space="preserve"> </w:t>
            </w:r>
            <w:proofErr w:type="spellStart"/>
            <w:r w:rsidR="006F1B39">
              <w:t>Mittal</w:t>
            </w:r>
            <w:proofErr w:type="spellEnd"/>
          </w:p>
        </w:tc>
      </w:tr>
      <w:tr w:rsidR="00ED6465" w:rsidRPr="00D5511C" w:rsidTr="006E4D80">
        <w:trPr>
          <w:jc w:val="center"/>
        </w:trPr>
        <w:tc>
          <w:tcPr>
            <w:tcW w:w="2346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Discipline                                 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ED6465">
            <w:r w:rsidRPr="00F2725A">
              <w:t>Pharmacy</w:t>
            </w:r>
          </w:p>
        </w:tc>
      </w:tr>
      <w:tr w:rsidR="00ED6465" w:rsidRPr="00D5511C" w:rsidTr="006E4D80">
        <w:trPr>
          <w:jc w:val="center"/>
        </w:trPr>
        <w:tc>
          <w:tcPr>
            <w:tcW w:w="2346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>Semester</w:t>
            </w:r>
            <w:r w:rsidR="00237768">
              <w:rPr>
                <w:b/>
              </w:rPr>
              <w:t>/Year</w:t>
            </w:r>
            <w:r w:rsidRPr="0014692C">
              <w:rPr>
                <w:b/>
              </w:rPr>
              <w:t xml:space="preserve">                                 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ED6465" w:rsidRPr="00F2725A" w:rsidRDefault="00237768" w:rsidP="00ED6465">
            <w:r>
              <w:t>Diploma 1</w:t>
            </w:r>
            <w:r w:rsidRPr="00237768">
              <w:rPr>
                <w:vertAlign w:val="superscript"/>
              </w:rPr>
              <w:t>st</w:t>
            </w:r>
            <w:r>
              <w:t xml:space="preserve"> </w:t>
            </w:r>
            <w:r w:rsidR="005B11C3" w:rsidRPr="00F2725A">
              <w:t xml:space="preserve"> </w:t>
            </w:r>
            <w:r w:rsidR="00ED6465" w:rsidRPr="00F2725A">
              <w:t xml:space="preserve"> Year</w:t>
            </w:r>
          </w:p>
        </w:tc>
      </w:tr>
      <w:tr w:rsidR="00ED6465" w:rsidRPr="00D5511C" w:rsidTr="006E4D80">
        <w:trPr>
          <w:jc w:val="center"/>
        </w:trPr>
        <w:tc>
          <w:tcPr>
            <w:tcW w:w="2346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Subject                                     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ED6465" w:rsidRPr="00F2725A" w:rsidRDefault="006E4D80" w:rsidP="00937D46">
            <w:r>
              <w:t>Human Anatomy and Physiology</w:t>
            </w:r>
          </w:p>
        </w:tc>
      </w:tr>
      <w:tr w:rsidR="00ED6465" w:rsidRPr="00D5511C" w:rsidTr="006E4D80">
        <w:trPr>
          <w:jc w:val="center"/>
        </w:trPr>
        <w:tc>
          <w:tcPr>
            <w:tcW w:w="2346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Lesson plan Duration            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ED6465" w:rsidRPr="00F2725A" w:rsidRDefault="009171BD" w:rsidP="009171BD">
            <w:r>
              <w:t>25 weeks (July</w:t>
            </w:r>
            <w:r w:rsidR="00ED6465" w:rsidRPr="00F2725A">
              <w:t xml:space="preserve"> 1</w:t>
            </w:r>
            <w:r w:rsidR="00A10251">
              <w:t>6, 2019</w:t>
            </w:r>
            <w:r w:rsidR="00ED6465" w:rsidRPr="00F2725A">
              <w:t xml:space="preserve"> to </w:t>
            </w:r>
            <w:r w:rsidR="00A10251">
              <w:t>March 30, 2020</w:t>
            </w:r>
            <w:r w:rsidR="00ED6465" w:rsidRPr="00F2725A">
              <w:t>)</w:t>
            </w:r>
          </w:p>
        </w:tc>
      </w:tr>
      <w:tr w:rsidR="00ED6465" w:rsidRPr="00D5511C" w:rsidTr="006E4D80">
        <w:trPr>
          <w:jc w:val="center"/>
        </w:trPr>
        <w:tc>
          <w:tcPr>
            <w:tcW w:w="2346" w:type="dxa"/>
            <w:gridSpan w:val="2"/>
            <w:tcBorders>
              <w:right w:val="single" w:sz="4" w:space="0" w:color="auto"/>
            </w:tcBorders>
          </w:tcPr>
          <w:p w:rsidR="00ED6465" w:rsidRPr="0014692C" w:rsidRDefault="007A790E" w:rsidP="007A790E">
            <w:pPr>
              <w:rPr>
                <w:b/>
              </w:rPr>
            </w:pPr>
            <w:r>
              <w:rPr>
                <w:b/>
              </w:rPr>
              <w:t>Work Load/</w:t>
            </w:r>
            <w:r w:rsidR="00ED6465" w:rsidRPr="0014692C">
              <w:rPr>
                <w:b/>
              </w:rPr>
              <w:t>week</w:t>
            </w:r>
            <w:r>
              <w:rPr>
                <w:b/>
              </w:rPr>
              <w:t xml:space="preserve"> </w:t>
            </w:r>
            <w:r w:rsidR="00ED6465" w:rsidRPr="0014692C">
              <w:rPr>
                <w:b/>
              </w:rPr>
              <w:t>(</w:t>
            </w:r>
            <w:r>
              <w:rPr>
                <w:b/>
              </w:rPr>
              <w:t>h</w:t>
            </w:r>
            <w:r w:rsidR="00ED6465" w:rsidRPr="0014692C">
              <w:rPr>
                <w:b/>
              </w:rPr>
              <w:t>r</w:t>
            </w:r>
            <w:r>
              <w:rPr>
                <w:b/>
              </w:rPr>
              <w:t>s</w:t>
            </w:r>
            <w:r w:rsidR="00ED6465" w:rsidRPr="0014692C">
              <w:rPr>
                <w:b/>
              </w:rPr>
              <w:t>)</w:t>
            </w:r>
          </w:p>
        </w:tc>
        <w:tc>
          <w:tcPr>
            <w:tcW w:w="7401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937D46">
            <w:r w:rsidRPr="00F2725A">
              <w:t>Lecture- 0</w:t>
            </w:r>
            <w:r w:rsidR="00937D46" w:rsidRPr="00F2725A">
              <w:t>3</w:t>
            </w:r>
            <w:r w:rsidRPr="00F2725A">
              <w:t xml:space="preserve">; Practical- </w:t>
            </w:r>
            <w:r w:rsidR="00937D46" w:rsidRPr="00F2725A">
              <w:t>02</w:t>
            </w:r>
            <w:r w:rsidR="00AF6A90" w:rsidRPr="00F2725A">
              <w:t>/batch</w:t>
            </w:r>
          </w:p>
        </w:tc>
      </w:tr>
      <w:tr w:rsidR="00ED6465" w:rsidRPr="00D5511C" w:rsidTr="00B86645">
        <w:trPr>
          <w:jc w:val="center"/>
        </w:trPr>
        <w:tc>
          <w:tcPr>
            <w:tcW w:w="1171" w:type="dxa"/>
            <w:vMerge w:val="restart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Week</w:t>
            </w:r>
          </w:p>
        </w:tc>
        <w:tc>
          <w:tcPr>
            <w:tcW w:w="4719" w:type="dxa"/>
            <w:gridSpan w:val="2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Theory</w:t>
            </w:r>
          </w:p>
        </w:tc>
        <w:tc>
          <w:tcPr>
            <w:tcW w:w="3857" w:type="dxa"/>
            <w:gridSpan w:val="2"/>
          </w:tcPr>
          <w:p w:rsidR="00ED6465" w:rsidRPr="00D5511C" w:rsidRDefault="00ED6465" w:rsidP="00ED6465">
            <w:pPr>
              <w:jc w:val="center"/>
              <w:rPr>
                <w:b/>
              </w:rPr>
            </w:pPr>
            <w:r w:rsidRPr="00D5511C">
              <w:rPr>
                <w:b/>
              </w:rPr>
              <w:t>Practical</w:t>
            </w:r>
          </w:p>
        </w:tc>
      </w:tr>
      <w:tr w:rsidR="00ED6465" w:rsidRPr="00D5511C" w:rsidTr="00B86645">
        <w:trPr>
          <w:jc w:val="center"/>
        </w:trPr>
        <w:tc>
          <w:tcPr>
            <w:tcW w:w="1171" w:type="dxa"/>
            <w:vMerge/>
          </w:tcPr>
          <w:p w:rsidR="00ED6465" w:rsidRDefault="00ED6465" w:rsidP="00ED6465">
            <w:pPr>
              <w:jc w:val="center"/>
            </w:pPr>
          </w:p>
        </w:tc>
        <w:tc>
          <w:tcPr>
            <w:tcW w:w="1175" w:type="dxa"/>
          </w:tcPr>
          <w:p w:rsidR="00ED6465" w:rsidRPr="0014692C" w:rsidRDefault="00ED6465" w:rsidP="00D5511C">
            <w:pPr>
              <w:jc w:val="center"/>
              <w:rPr>
                <w:b/>
              </w:rPr>
            </w:pPr>
            <w:r w:rsidRPr="0014692C">
              <w:rPr>
                <w:b/>
              </w:rPr>
              <w:t xml:space="preserve">Lecture </w:t>
            </w:r>
          </w:p>
        </w:tc>
        <w:tc>
          <w:tcPr>
            <w:tcW w:w="3544" w:type="dxa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Topic</w:t>
            </w:r>
          </w:p>
        </w:tc>
        <w:tc>
          <w:tcPr>
            <w:tcW w:w="1417" w:type="dxa"/>
          </w:tcPr>
          <w:p w:rsidR="00ED6465" w:rsidRPr="00D5511C" w:rsidRDefault="00ED6465" w:rsidP="00D5511C">
            <w:pPr>
              <w:jc w:val="center"/>
              <w:rPr>
                <w:b/>
              </w:rPr>
            </w:pPr>
            <w:r w:rsidRPr="00D5511C">
              <w:rPr>
                <w:b/>
              </w:rPr>
              <w:t xml:space="preserve">Practical </w:t>
            </w:r>
          </w:p>
        </w:tc>
        <w:tc>
          <w:tcPr>
            <w:tcW w:w="2440" w:type="dxa"/>
          </w:tcPr>
          <w:p w:rsidR="00ED6465" w:rsidRPr="00D5511C" w:rsidRDefault="00ED6465" w:rsidP="00ED6465">
            <w:pPr>
              <w:jc w:val="center"/>
              <w:rPr>
                <w:b/>
              </w:rPr>
            </w:pPr>
            <w:r w:rsidRPr="00D5511C">
              <w:rPr>
                <w:b/>
              </w:rPr>
              <w:t>Topic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(Aug.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</w:t>
            </w:r>
            <w:r w:rsidRPr="00481575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 </w:t>
            </w:r>
            <w:r w:rsidRPr="00875B13">
              <w:rPr>
                <w:rFonts w:cstheme="minorHAnsi"/>
                <w:b/>
              </w:rPr>
              <w:t>week</w:t>
            </w:r>
            <w:r w:rsidRPr="00753166"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Pr="00CB1C9C" w:rsidRDefault="00B86645" w:rsidP="009E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and definitions</w:t>
            </w:r>
          </w:p>
        </w:tc>
        <w:tc>
          <w:tcPr>
            <w:tcW w:w="1417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Microscope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ED6465">
            <w:r>
              <w:t xml:space="preserve">Cell </w:t>
            </w:r>
          </w:p>
        </w:tc>
        <w:tc>
          <w:tcPr>
            <w:tcW w:w="1417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D6465">
            <w:r>
              <w:t>Cell organelles</w:t>
            </w:r>
          </w:p>
        </w:tc>
        <w:tc>
          <w:tcPr>
            <w:tcW w:w="1417" w:type="dxa"/>
          </w:tcPr>
          <w:p w:rsidR="00B86645" w:rsidRPr="00D5511C" w:rsidRDefault="00B86645" w:rsidP="006E4D80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(Aug. 3</w:t>
            </w:r>
            <w:r w:rsidRPr="00481575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Epithelial Tissues</w:t>
            </w:r>
          </w:p>
        </w:tc>
        <w:tc>
          <w:tcPr>
            <w:tcW w:w="1417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Cell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Connective Tissues</w:t>
            </w:r>
          </w:p>
        </w:tc>
        <w:tc>
          <w:tcPr>
            <w:tcW w:w="1417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Muscular and nervous Tissue</w:t>
            </w:r>
          </w:p>
        </w:tc>
        <w:tc>
          <w:tcPr>
            <w:tcW w:w="1417" w:type="dxa"/>
          </w:tcPr>
          <w:p w:rsidR="00B86645" w:rsidRPr="00D5511C" w:rsidRDefault="00B86645" w:rsidP="00ED6465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>(Aug. 4</w:t>
            </w:r>
            <w:r w:rsidRPr="0048157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Skeleton</w:t>
            </w:r>
          </w:p>
        </w:tc>
        <w:tc>
          <w:tcPr>
            <w:tcW w:w="1417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Bone of skull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Skeleton</w:t>
            </w:r>
          </w:p>
        </w:tc>
        <w:tc>
          <w:tcPr>
            <w:tcW w:w="1417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Joints</w:t>
            </w:r>
          </w:p>
        </w:tc>
        <w:tc>
          <w:tcPr>
            <w:tcW w:w="1417" w:type="dxa"/>
          </w:tcPr>
          <w:p w:rsidR="00B86645" w:rsidRPr="00D5511C" w:rsidRDefault="00B86645" w:rsidP="00ED6465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proofErr w:type="gramStart"/>
            <w:r w:rsidRPr="00753166">
              <w:rPr>
                <w:rFonts w:cstheme="minorHAnsi"/>
                <w:b/>
              </w:rPr>
              <w:t>4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</w:t>
            </w:r>
            <w:proofErr w:type="gramEnd"/>
            <w:r>
              <w:rPr>
                <w:rFonts w:cstheme="minorHAnsi"/>
                <w:b/>
              </w:rPr>
              <w:t xml:space="preserve">Aug. 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5</w:t>
            </w:r>
            <w:r w:rsidRPr="0048157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Joints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Bones of thoracic cage and vertebral column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Disorders of joints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Blood composition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5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(Sept. 1</w:t>
            </w:r>
            <w:r w:rsidRPr="00481575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Blood functions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AF6A90">
            <w:r>
              <w:t>Bones of pectoral girdle and upper limb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3D0AFD">
            <w:r>
              <w:t>Blood group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Blood coagulation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920F54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  <w:b/>
              </w:rPr>
              <w:t>6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(Sept. 2</w:t>
            </w:r>
            <w:r w:rsidRPr="00481575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Disorders of blood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Bones of pelvic girdle and lower limb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Lymph glands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Heart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proofErr w:type="gramStart"/>
            <w:r w:rsidRPr="00753166">
              <w:rPr>
                <w:rFonts w:cstheme="minorHAnsi"/>
                <w:b/>
              </w:rPr>
              <w:t>7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</w:t>
            </w:r>
            <w:proofErr w:type="gramEnd"/>
            <w:r>
              <w:rPr>
                <w:rFonts w:cstheme="minorHAnsi"/>
                <w:b/>
              </w:rPr>
              <w:t xml:space="preserve">Sept. 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</w:t>
            </w:r>
            <w:r w:rsidRPr="00481575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Heart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D00E87">
            <w:r>
              <w:t>Heart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Arterial and venous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Blood pressure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8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(Sept. 4</w:t>
            </w:r>
            <w:r w:rsidRPr="0048157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FA490A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CVS Disorders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Urinary system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FA490A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Introduction to Respiration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FA490A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Organs of respiration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9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(Oct. 1</w:t>
            </w:r>
            <w:r w:rsidRPr="00481575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Physiology of Respiration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Respiratory system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Introduction to urinary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Kidney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10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(Oct. 2</w:t>
            </w:r>
            <w:r w:rsidRPr="00481575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Urine formation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Skin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Renal disorders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Structure of skeletal muscles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11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(November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2nd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Physiology of muscle contraction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Clinical thermometer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Physiology of muscle contraction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Functions of muscles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12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(Nov. 3rd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Neuromuscular junction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ED6465">
            <w:r>
              <w:t>Stethoscope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Physiology of Neuromuscular junction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Structure of human Eye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lastRenderedPageBreak/>
              <w:t>13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(Nov. 4th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Functions of eye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Sphygmomanometer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Structure of Ear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RPr="00D5511C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D6465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D6465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Functions of Ear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br w:type="page"/>
              <w:t>14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(Nov. 5th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Structure of Skin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Pulse and pulse rate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Physiology of skin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Taste and smell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15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(Dec. 2nd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Physiology Pain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Blood pressure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Introduction to digestive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A04E2">
            <w:r>
              <w:t>Parts of GIT and functions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16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(Dec. 3rd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EA04E2">
            <w:r>
              <w:t>Parts of GIT and functions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Digestive system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EA04E2">
            <w:r>
              <w:t>Digestion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A04E2">
            <w:r>
              <w:t>Absorption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17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(Jan. 2nd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EA04E2">
            <w:r>
              <w:t>Structure and functions of Liver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Blood grouping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EA04E2">
            <w:r>
              <w:t>Structure and functions of Liver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A04E2">
            <w:r>
              <w:t>Gall bladder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18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(Jan. 3rd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EA04E2">
            <w:r>
              <w:t>Pancreas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Haemoglobin contents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EA04E2">
            <w:r>
              <w:t>Pancreas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A04E2">
            <w:r>
              <w:t>Disorder of digestive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19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(Jan. 4th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9F50C9">
            <w:r>
              <w:t>Endocrine glands and Hormones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Bleeding time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Thyroid gland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Pituitary gland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20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(Feb. 2nd w</w:t>
            </w:r>
            <w:r w:rsidRPr="00753166">
              <w:rPr>
                <w:rFonts w:cstheme="minorHAnsi"/>
                <w:b/>
              </w:rPr>
              <w:t>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EA04E2">
            <w:r>
              <w:t>Adrenal gland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Clotting time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EA04E2">
            <w:r>
              <w:t>Introduction to Nervous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A04E2">
            <w:r>
              <w:t>Structure of Brain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proofErr w:type="gramStart"/>
            <w:r w:rsidRPr="00753166">
              <w:rPr>
                <w:rFonts w:cstheme="minorHAnsi"/>
              </w:rPr>
              <w:t>21</w:t>
            </w:r>
            <w:r w:rsidRPr="00753166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  <w:b/>
              </w:rPr>
              <w:t>(</w:t>
            </w:r>
            <w:proofErr w:type="gramEnd"/>
            <w:r>
              <w:rPr>
                <w:rFonts w:cstheme="minorHAnsi"/>
                <w:b/>
              </w:rPr>
              <w:t xml:space="preserve">Feb.  3rd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3D0AFD">
            <w:r>
              <w:t>Functions of Brain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Male reproductive system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EA04E2">
            <w:r>
              <w:t>Spinal cord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A04E2">
            <w:r>
              <w:t>Reflex action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proofErr w:type="gramStart"/>
            <w:r w:rsidRPr="00753166">
              <w:rPr>
                <w:rFonts w:cstheme="minorHAnsi"/>
              </w:rPr>
              <w:t>22</w:t>
            </w:r>
            <w:r w:rsidRPr="00753166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  <w:b/>
              </w:rPr>
              <w:t>(</w:t>
            </w:r>
            <w:proofErr w:type="gramEnd"/>
            <w:r>
              <w:rPr>
                <w:rFonts w:cstheme="minorHAnsi"/>
                <w:b/>
              </w:rPr>
              <w:t xml:space="preserve">Feb.  4th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EA04E2">
            <w:r>
              <w:t>Introduction to reproductive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Female reproductive system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FB4F5D">
            <w:r>
              <w:t>Male reproductive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A04E2">
            <w:r>
              <w:t>Male reproductive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23</w:t>
            </w:r>
            <w:r w:rsidRPr="0075316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(Feb. 5th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EA04E2">
            <w:r>
              <w:t>Female reproductive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Revision &amp; Viva-voce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Female reproductive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37FCE">
            <w:r>
              <w:t>Introduction to ANS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24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(Mar. 2nd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EA04E2">
            <w:r>
              <w:t>Parasympathetic nervous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Revision &amp; Viva-voce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EA04E2">
            <w:r>
              <w:t>Parasympathetic nervous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EA04E2">
            <w:r>
              <w:t>Sympathetic nervous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 w:val="restart"/>
          </w:tcPr>
          <w:p w:rsidR="00B86645" w:rsidRPr="00753166" w:rsidRDefault="00B86645" w:rsidP="00F9533F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25</w:t>
            </w:r>
            <w:r w:rsidRPr="00753166">
              <w:rPr>
                <w:rFonts w:cstheme="minorHAnsi"/>
                <w:vertAlign w:val="superscript"/>
              </w:rPr>
              <w:t>th</w:t>
            </w:r>
            <w:r w:rsidRPr="0075316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(Mar. 3rd 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3544" w:type="dxa"/>
          </w:tcPr>
          <w:p w:rsidR="00B86645" w:rsidRDefault="00B86645" w:rsidP="00D00E87">
            <w:r>
              <w:t>Disorders of nervous system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Revision &amp; Viva-voce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3544" w:type="dxa"/>
          </w:tcPr>
          <w:p w:rsidR="00B86645" w:rsidRDefault="00B86645" w:rsidP="009F50C9">
            <w:r>
              <w:t>Nutrition and Metabolisms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  <w:tr w:rsidR="00B86645" w:rsidTr="00B86645">
        <w:trPr>
          <w:jc w:val="center"/>
        </w:trPr>
        <w:tc>
          <w:tcPr>
            <w:tcW w:w="1171" w:type="dxa"/>
            <w:vMerge/>
          </w:tcPr>
          <w:p w:rsidR="00B86645" w:rsidRPr="00D5511C" w:rsidRDefault="00B86645" w:rsidP="00EA04E2">
            <w:pPr>
              <w:rPr>
                <w:b/>
              </w:rPr>
            </w:pPr>
          </w:p>
        </w:tc>
        <w:tc>
          <w:tcPr>
            <w:tcW w:w="1175" w:type="dxa"/>
          </w:tcPr>
          <w:p w:rsidR="00B86645" w:rsidRPr="00D5511C" w:rsidRDefault="00B86645" w:rsidP="00EA04E2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 w:rsidRPr="00D5511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86645" w:rsidRDefault="00B86645" w:rsidP="009F50C9">
            <w:r>
              <w:t>Nutrition and Metabolisms</w:t>
            </w:r>
          </w:p>
        </w:tc>
        <w:tc>
          <w:tcPr>
            <w:tcW w:w="1417" w:type="dxa"/>
          </w:tcPr>
          <w:p w:rsidR="00B86645" w:rsidRPr="00D5511C" w:rsidRDefault="00B86645" w:rsidP="009F50C9">
            <w:pPr>
              <w:rPr>
                <w:b/>
              </w:rPr>
            </w:pPr>
            <w:r>
              <w:rPr>
                <w:b/>
              </w:rPr>
              <w:t>3</w:t>
            </w:r>
            <w:r w:rsidRPr="006E4D8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(Batch </w:t>
            </w:r>
            <w:r>
              <w:rPr>
                <w:b/>
              </w:rPr>
              <w:t>C</w:t>
            </w:r>
            <w:r w:rsidRPr="00D5511C">
              <w:rPr>
                <w:b/>
              </w:rPr>
              <w:t>)</w:t>
            </w:r>
          </w:p>
        </w:tc>
        <w:tc>
          <w:tcPr>
            <w:tcW w:w="2440" w:type="dxa"/>
          </w:tcPr>
          <w:p w:rsidR="00B86645" w:rsidRPr="003D23DA" w:rsidRDefault="00B86645" w:rsidP="009F50C9">
            <w:r>
              <w:t>-do-</w:t>
            </w:r>
          </w:p>
        </w:tc>
      </w:tr>
    </w:tbl>
    <w:p w:rsidR="00ED6465" w:rsidRDefault="00ED6465"/>
    <w:sectPr w:rsidR="00ED6465" w:rsidSect="00C5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7864"/>
    <w:rsid w:val="000215AE"/>
    <w:rsid w:val="00052E9F"/>
    <w:rsid w:val="000A37AE"/>
    <w:rsid w:val="000C30DB"/>
    <w:rsid w:val="0010209E"/>
    <w:rsid w:val="0014692C"/>
    <w:rsid w:val="001A4CE4"/>
    <w:rsid w:val="001D5AA3"/>
    <w:rsid w:val="00237768"/>
    <w:rsid w:val="00321343"/>
    <w:rsid w:val="003D0AFD"/>
    <w:rsid w:val="003D23DA"/>
    <w:rsid w:val="003E4C5D"/>
    <w:rsid w:val="004924DC"/>
    <w:rsid w:val="0055096E"/>
    <w:rsid w:val="00595E66"/>
    <w:rsid w:val="005A3E11"/>
    <w:rsid w:val="005B11C3"/>
    <w:rsid w:val="00660C87"/>
    <w:rsid w:val="006D4559"/>
    <w:rsid w:val="006E4D80"/>
    <w:rsid w:val="006F1B39"/>
    <w:rsid w:val="00753166"/>
    <w:rsid w:val="00757E10"/>
    <w:rsid w:val="0076389A"/>
    <w:rsid w:val="007A790E"/>
    <w:rsid w:val="007C1B3A"/>
    <w:rsid w:val="009171BD"/>
    <w:rsid w:val="00917DE4"/>
    <w:rsid w:val="00931ABC"/>
    <w:rsid w:val="00937D46"/>
    <w:rsid w:val="00981AFC"/>
    <w:rsid w:val="00983088"/>
    <w:rsid w:val="009D6A3C"/>
    <w:rsid w:val="009E67C9"/>
    <w:rsid w:val="00A10251"/>
    <w:rsid w:val="00A42916"/>
    <w:rsid w:val="00A614FB"/>
    <w:rsid w:val="00AF6A90"/>
    <w:rsid w:val="00B02541"/>
    <w:rsid w:val="00B139A1"/>
    <w:rsid w:val="00B36431"/>
    <w:rsid w:val="00B83EB1"/>
    <w:rsid w:val="00B86645"/>
    <w:rsid w:val="00BA7A79"/>
    <w:rsid w:val="00C5091D"/>
    <w:rsid w:val="00C53071"/>
    <w:rsid w:val="00C74ED8"/>
    <w:rsid w:val="00CB1C9C"/>
    <w:rsid w:val="00D00E87"/>
    <w:rsid w:val="00D46C24"/>
    <w:rsid w:val="00D5511C"/>
    <w:rsid w:val="00D63B45"/>
    <w:rsid w:val="00E37FCE"/>
    <w:rsid w:val="00E632A7"/>
    <w:rsid w:val="00EA04E2"/>
    <w:rsid w:val="00ED6465"/>
    <w:rsid w:val="00F14BCC"/>
    <w:rsid w:val="00F2725A"/>
    <w:rsid w:val="00F67864"/>
    <w:rsid w:val="00FA490A"/>
    <w:rsid w:val="00FB4F5D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707FCB-9D3B-439C-8954-1D4C6F00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rbi</cp:lastModifiedBy>
  <cp:revision>7</cp:revision>
  <dcterms:created xsi:type="dcterms:W3CDTF">2018-07-05T08:12:00Z</dcterms:created>
  <dcterms:modified xsi:type="dcterms:W3CDTF">2019-07-29T06:11:00Z</dcterms:modified>
</cp:coreProperties>
</file>