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7" w:type="dxa"/>
        <w:tblInd w:w="-601" w:type="dxa"/>
        <w:tblLook w:val="04A0"/>
      </w:tblPr>
      <w:tblGrid>
        <w:gridCol w:w="2156"/>
        <w:gridCol w:w="1244"/>
        <w:gridCol w:w="2942"/>
        <w:gridCol w:w="1351"/>
        <w:gridCol w:w="3114"/>
      </w:tblGrid>
      <w:tr w:rsidR="00F67864" w:rsidRPr="00753166" w:rsidTr="001D5AA3">
        <w:tc>
          <w:tcPr>
            <w:tcW w:w="10807" w:type="dxa"/>
            <w:gridSpan w:val="5"/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Performa :    Hindu College of Pharmacy</w:t>
            </w:r>
          </w:p>
        </w:tc>
      </w:tr>
      <w:tr w:rsidR="00F67864" w:rsidRPr="00753166" w:rsidTr="001D5AA3">
        <w:tc>
          <w:tcPr>
            <w:tcW w:w="10807" w:type="dxa"/>
            <w:gridSpan w:val="5"/>
          </w:tcPr>
          <w:p w:rsidR="00F67864" w:rsidRPr="00753166" w:rsidRDefault="00F67864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Lesson Plan</w:t>
            </w:r>
          </w:p>
        </w:tc>
      </w:tr>
      <w:tr w:rsidR="00F67864" w:rsidRPr="00753166" w:rsidTr="00AA046F"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Name of the faculty               </w:t>
            </w:r>
          </w:p>
        </w:tc>
        <w:tc>
          <w:tcPr>
            <w:tcW w:w="7407" w:type="dxa"/>
            <w:gridSpan w:val="3"/>
            <w:tcBorders>
              <w:left w:val="single" w:sz="4" w:space="0" w:color="auto"/>
            </w:tcBorders>
          </w:tcPr>
          <w:p w:rsidR="00F67864" w:rsidRPr="00753166" w:rsidRDefault="00316675" w:rsidP="009C46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Vineet Vashist</w:t>
            </w:r>
          </w:p>
        </w:tc>
      </w:tr>
      <w:tr w:rsidR="00F67864" w:rsidRPr="00753166" w:rsidTr="00AA046F"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Discipline                                 </w:t>
            </w:r>
          </w:p>
        </w:tc>
        <w:tc>
          <w:tcPr>
            <w:tcW w:w="7407" w:type="dxa"/>
            <w:gridSpan w:val="3"/>
            <w:tcBorders>
              <w:lef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Pharmacy</w:t>
            </w:r>
          </w:p>
        </w:tc>
      </w:tr>
      <w:tr w:rsidR="00F67864" w:rsidRPr="00753166" w:rsidTr="00AA046F"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Semester                                 </w:t>
            </w:r>
          </w:p>
        </w:tc>
        <w:tc>
          <w:tcPr>
            <w:tcW w:w="7407" w:type="dxa"/>
            <w:gridSpan w:val="3"/>
            <w:tcBorders>
              <w:left w:val="single" w:sz="4" w:space="0" w:color="auto"/>
            </w:tcBorders>
          </w:tcPr>
          <w:p w:rsidR="00F67864" w:rsidRPr="00753166" w:rsidRDefault="003E60EF" w:rsidP="009C46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3E60EF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</w:t>
            </w:r>
            <w:r w:rsidR="00F67864" w:rsidRPr="00753166">
              <w:rPr>
                <w:rFonts w:cstheme="minorHAnsi"/>
                <w:b/>
              </w:rPr>
              <w:t xml:space="preserve"> Year</w:t>
            </w:r>
          </w:p>
        </w:tc>
      </w:tr>
      <w:tr w:rsidR="00F67864" w:rsidRPr="00753166" w:rsidTr="00AA046F"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Subject                                     </w:t>
            </w:r>
          </w:p>
        </w:tc>
        <w:tc>
          <w:tcPr>
            <w:tcW w:w="7407" w:type="dxa"/>
            <w:gridSpan w:val="3"/>
            <w:tcBorders>
              <w:left w:val="single" w:sz="4" w:space="0" w:color="auto"/>
            </w:tcBorders>
          </w:tcPr>
          <w:p w:rsidR="00F67864" w:rsidRPr="00753166" w:rsidRDefault="003E60EF" w:rsidP="009C467D">
            <w:pPr>
              <w:rPr>
                <w:rFonts w:cstheme="minorHAnsi"/>
                <w:b/>
              </w:rPr>
            </w:pPr>
            <w:r>
              <w:rPr>
                <w:b/>
              </w:rPr>
              <w:t>PHARMACEUTICS-II</w:t>
            </w:r>
          </w:p>
        </w:tc>
      </w:tr>
      <w:tr w:rsidR="00F67864" w:rsidRPr="00753166" w:rsidTr="00AA046F"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Lesson plan Duration            </w:t>
            </w:r>
          </w:p>
        </w:tc>
        <w:tc>
          <w:tcPr>
            <w:tcW w:w="7407" w:type="dxa"/>
            <w:gridSpan w:val="3"/>
            <w:tcBorders>
              <w:left w:val="single" w:sz="4" w:space="0" w:color="auto"/>
            </w:tcBorders>
          </w:tcPr>
          <w:p w:rsidR="00F67864" w:rsidRPr="00753166" w:rsidRDefault="009C70EA" w:rsidP="009C46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25 weeks (july </w:t>
            </w:r>
            <w:r w:rsidR="002760B1">
              <w:rPr>
                <w:rFonts w:cstheme="minorHAnsi"/>
                <w:b/>
              </w:rPr>
              <w:t>, 2</w:t>
            </w:r>
            <w:r>
              <w:rPr>
                <w:rFonts w:cstheme="minorHAnsi"/>
                <w:b/>
              </w:rPr>
              <w:t>019 to April , 2020</w:t>
            </w:r>
            <w:r w:rsidR="00F67864" w:rsidRPr="00753166">
              <w:rPr>
                <w:rFonts w:cstheme="minorHAnsi"/>
                <w:b/>
              </w:rPr>
              <w:t>)</w:t>
            </w:r>
          </w:p>
        </w:tc>
      </w:tr>
      <w:tr w:rsidR="00F67864" w:rsidRPr="00753166" w:rsidTr="00AA046F"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:rsidR="00F67864" w:rsidRPr="00753166" w:rsidRDefault="001D5AA3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Work Load/</w:t>
            </w:r>
            <w:r w:rsidR="00F67864" w:rsidRPr="00753166">
              <w:rPr>
                <w:rFonts w:cstheme="minorHAnsi"/>
                <w:b/>
              </w:rPr>
              <w:t>week(In hour)</w:t>
            </w:r>
          </w:p>
        </w:tc>
        <w:tc>
          <w:tcPr>
            <w:tcW w:w="7407" w:type="dxa"/>
            <w:gridSpan w:val="3"/>
            <w:tcBorders>
              <w:left w:val="single" w:sz="4" w:space="0" w:color="auto"/>
            </w:tcBorders>
          </w:tcPr>
          <w:p w:rsidR="00F67864" w:rsidRPr="00753166" w:rsidRDefault="00D63B45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Lecture- 03; Practical-</w:t>
            </w:r>
            <w:r w:rsidR="00F67864" w:rsidRPr="00753166">
              <w:rPr>
                <w:rFonts w:cstheme="minorHAnsi"/>
                <w:b/>
              </w:rPr>
              <w:t xml:space="preserve"> 0</w:t>
            </w:r>
            <w:r w:rsidR="00F10929">
              <w:rPr>
                <w:rFonts w:cstheme="minorHAnsi"/>
                <w:b/>
              </w:rPr>
              <w:t>8</w:t>
            </w:r>
          </w:p>
        </w:tc>
      </w:tr>
      <w:tr w:rsidR="005A3E11" w:rsidRPr="00753166" w:rsidTr="00AA046F">
        <w:tc>
          <w:tcPr>
            <w:tcW w:w="2156" w:type="dxa"/>
            <w:vMerge w:val="restart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Week</w:t>
            </w:r>
          </w:p>
        </w:tc>
        <w:tc>
          <w:tcPr>
            <w:tcW w:w="4186" w:type="dxa"/>
            <w:gridSpan w:val="2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Theory</w:t>
            </w:r>
          </w:p>
        </w:tc>
        <w:tc>
          <w:tcPr>
            <w:tcW w:w="4465" w:type="dxa"/>
            <w:gridSpan w:val="2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Practical</w:t>
            </w:r>
          </w:p>
        </w:tc>
      </w:tr>
      <w:tr w:rsidR="005A3E11" w:rsidRPr="00753166" w:rsidTr="00AA046F">
        <w:tc>
          <w:tcPr>
            <w:tcW w:w="2156" w:type="dxa"/>
            <w:vMerge/>
          </w:tcPr>
          <w:p w:rsidR="005A3E11" w:rsidRPr="00753166" w:rsidRDefault="005A3E11" w:rsidP="009C467D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Lecture Day</w:t>
            </w:r>
          </w:p>
        </w:tc>
        <w:tc>
          <w:tcPr>
            <w:tcW w:w="2942" w:type="dxa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Topic</w:t>
            </w:r>
          </w:p>
        </w:tc>
        <w:tc>
          <w:tcPr>
            <w:tcW w:w="1351" w:type="dxa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Practical Day</w:t>
            </w:r>
          </w:p>
        </w:tc>
        <w:tc>
          <w:tcPr>
            <w:tcW w:w="3114" w:type="dxa"/>
          </w:tcPr>
          <w:p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Topic</w:t>
            </w: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AA046F" w:rsidP="002A388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(JULY</w:t>
            </w: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week)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347C3B">
              <w:rPr>
                <w:rFonts w:ascii="Times New Roman" w:hAnsi="Times New Roman" w:cs="Times New Roman"/>
              </w:rPr>
              <w:t>Prescriptions-Reading and understanding of prescription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Default="00AA046F" w:rsidP="003E60EF">
            <w:pPr>
              <w:spacing w:line="243" w:lineRule="exact"/>
              <w:ind w:left="20"/>
            </w:pPr>
            <w:r>
              <w:t>Pharmacist OATH</w:t>
            </w:r>
          </w:p>
          <w:p w:rsidR="00AA046F" w:rsidRDefault="00AA046F" w:rsidP="003E60EF">
            <w:pPr>
              <w:spacing w:line="243" w:lineRule="exact"/>
              <w:ind w:left="20"/>
            </w:pPr>
            <w:r>
              <w:t>General Instructions</w:t>
            </w:r>
          </w:p>
          <w:p w:rsidR="00AA046F" w:rsidRDefault="00AA046F" w:rsidP="003E60EF">
            <w:pPr>
              <w:spacing w:line="243" w:lineRule="exact"/>
              <w:ind w:left="20"/>
            </w:pPr>
            <w:r>
              <w:t>Prescription</w:t>
            </w:r>
          </w:p>
          <w:p w:rsidR="00AA046F" w:rsidRPr="00753166" w:rsidRDefault="00AA046F" w:rsidP="003E60EF">
            <w:pPr>
              <w:rPr>
                <w:rFonts w:cstheme="minorHAnsi"/>
              </w:rPr>
            </w:pPr>
            <w:r>
              <w:t>Latin Terms.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347C3B">
              <w:t>Latin terms</w:t>
            </w:r>
            <w:r>
              <w:t xml:space="preserve">, </w:t>
            </w:r>
            <w:r w:rsidRPr="00347C3B">
              <w:t>Modern methods of prescribing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Default="00AA046F" w:rsidP="003E60E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Metric System.</w:t>
            </w:r>
          </w:p>
          <w:p w:rsidR="00AA046F" w:rsidRPr="00753166" w:rsidRDefault="00AA046F" w:rsidP="003E60EF">
            <w:pPr>
              <w:tabs>
                <w:tab w:val="left" w:pos="240"/>
              </w:tabs>
              <w:rPr>
                <w:rFonts w:cstheme="minorHAnsi"/>
              </w:rPr>
            </w:pPr>
            <w:r w:rsidRPr="00E67F3E">
              <w:rPr>
                <w:rFonts w:ascii="Times New Roman" w:eastAsia="Times New Roman" w:hAnsi="Times New Roman"/>
              </w:rPr>
              <w:t>Calculations involved in dispensing.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AA046F" w:rsidP="002A388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(JULY4</w:t>
            </w:r>
            <w:r w:rsidRPr="00920F54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 xml:space="preserve"> 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9E332F">
              <w:t>Incompatibilities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Default="00AA046F" w:rsidP="003E60EF">
            <w:pPr>
              <w:spacing w:line="234" w:lineRule="exact"/>
              <w:ind w:left="20"/>
            </w:pPr>
            <w:r>
              <w:t>Preparation of Simple Syrup,</w:t>
            </w:r>
          </w:p>
          <w:p w:rsidR="00AA046F" w:rsidRDefault="00AA046F" w:rsidP="003E60EF">
            <w:pPr>
              <w:spacing w:line="234" w:lineRule="exact"/>
              <w:ind w:left="20"/>
            </w:pPr>
            <w:r>
              <w:t>Ginger Syrup</w:t>
            </w:r>
          </w:p>
          <w:p w:rsidR="00AA046F" w:rsidRPr="00753166" w:rsidRDefault="00AA046F" w:rsidP="003E60EF">
            <w:pPr>
              <w:rPr>
                <w:rFonts w:cstheme="minorHAnsi"/>
              </w:rPr>
            </w:pPr>
            <w:r>
              <w:t>Chloral hydrate elixir.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>T</w:t>
            </w:r>
            <w:r w:rsidRPr="009E332F">
              <w:t>ypes of incompatibilities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9E332F">
              <w:rPr>
                <w:rFonts w:ascii="Times New Roman" w:eastAsia="Times New Roman" w:hAnsi="Times New Roman"/>
              </w:rPr>
              <w:t>Physical</w:t>
            </w:r>
            <w:r>
              <w:rPr>
                <w:rFonts w:ascii="Times New Roman" w:eastAsia="Times New Roman" w:hAnsi="Times New Roman"/>
              </w:rPr>
              <w:t xml:space="preserve"> Incompatibility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Default="00AA046F" w:rsidP="002A388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>
              <w:rPr>
                <w:rFonts w:cstheme="minorHAnsi"/>
                <w:b/>
              </w:rPr>
              <w:t>(JULY 5</w:t>
            </w:r>
            <w:r w:rsidRPr="00946581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/AUG.1</w:t>
            </w:r>
            <w:r w:rsidRPr="00946581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</w:t>
            </w:r>
          </w:p>
          <w:p w:rsidR="00AA046F" w:rsidRPr="00753166" w:rsidRDefault="00AA046F" w:rsidP="002A388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 xml:space="preserve">Chemical </w:t>
            </w:r>
            <w:r w:rsidRPr="009E332F">
              <w:t>incompatibilities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>Preparation of Gargle&amp; Mouthwash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 xml:space="preserve">Chemical </w:t>
            </w:r>
            <w:r w:rsidRPr="009E332F">
              <w:t>incompatibilities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 xml:space="preserve">Chemical </w:t>
            </w:r>
            <w:r w:rsidRPr="009E332F">
              <w:t>incompatibilities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AA046F" w:rsidP="002A388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4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(AUG.</w:t>
            </w:r>
            <w:r w:rsidRPr="0075316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</w:t>
            </w:r>
            <w:r w:rsidRPr="00920F54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 xml:space="preserve"> 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9E332F">
              <w:rPr>
                <w:rFonts w:ascii="Times New Roman" w:eastAsia="Times New Roman" w:hAnsi="Times New Roman"/>
              </w:rPr>
              <w:t>Therapeutic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E332F">
              <w:rPr>
                <w:rFonts w:ascii="Times New Roman" w:eastAsia="Times New Roman" w:hAnsi="Times New Roman"/>
              </w:rPr>
              <w:t>incompatibilities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>Preparation of Enema &amp; Mucilage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>Test of I</w:t>
            </w:r>
            <w:r w:rsidRPr="009E332F">
              <w:t>ncompatibilities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F7643F" w:rsidRDefault="00AA046F" w:rsidP="005C68D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Posolgy </w:t>
            </w:r>
          </w:p>
          <w:p w:rsidR="00AA046F" w:rsidRPr="00753166" w:rsidRDefault="00AA046F" w:rsidP="005C68D8">
            <w:pPr>
              <w:rPr>
                <w:rFonts w:cstheme="minorHAnsi"/>
              </w:rPr>
            </w:pPr>
            <w:r w:rsidRPr="00F7643F">
              <w:t>Calculations of doses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Default="00AA046F" w:rsidP="002A3883">
            <w:pPr>
              <w:rPr>
                <w:rFonts w:cstheme="minorHAnsi"/>
                <w:b/>
              </w:rPr>
            </w:pPr>
          </w:p>
          <w:p w:rsidR="00AA046F" w:rsidRDefault="00AA046F" w:rsidP="002A3883">
            <w:pPr>
              <w:rPr>
                <w:rFonts w:cstheme="minorHAnsi"/>
                <w:b/>
              </w:rPr>
            </w:pPr>
          </w:p>
          <w:p w:rsidR="00AA046F" w:rsidRDefault="00AA046F" w:rsidP="002A3883">
            <w:pPr>
              <w:rPr>
                <w:rFonts w:cstheme="minorHAnsi"/>
                <w:b/>
              </w:rPr>
            </w:pPr>
          </w:p>
          <w:p w:rsidR="00AA046F" w:rsidRPr="00753166" w:rsidRDefault="00AA046F" w:rsidP="002A388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5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(AUG.</w:t>
            </w:r>
            <w:r w:rsidRPr="0075316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3</w:t>
            </w:r>
            <w:r w:rsidRPr="00920F54">
              <w:rPr>
                <w:rFonts w:cstheme="minorHAnsi"/>
                <w:b/>
                <w:vertAlign w:val="superscript"/>
              </w:rPr>
              <w:t>rd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  <w:vAlign w:val="bottom"/>
          </w:tcPr>
          <w:p w:rsidR="00AA046F" w:rsidRDefault="00AA046F" w:rsidP="00FC1A9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7643F">
              <w:rPr>
                <w:rFonts w:ascii="Times New Roman" w:eastAsia="Times New Roman" w:hAnsi="Times New Roman"/>
              </w:rPr>
              <w:t>Factors influencing dose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C36071">
              <w:rPr>
                <w:i/>
              </w:rPr>
              <w:t>Viva –voca &amp; File check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  <w:vAlign w:val="bottom"/>
          </w:tcPr>
          <w:p w:rsidR="00AA046F" w:rsidRDefault="00AA046F" w:rsidP="00FC1A9E">
            <w:pPr>
              <w:spacing w:line="203" w:lineRule="exact"/>
              <w:ind w:left="20"/>
            </w:pPr>
            <w:r w:rsidRPr="00F7643F">
              <w:t>Types of powders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  <w:vAlign w:val="bottom"/>
          </w:tcPr>
          <w:p w:rsidR="00AA046F" w:rsidRDefault="00AA046F" w:rsidP="00FC1A9E">
            <w:pPr>
              <w:spacing w:line="203" w:lineRule="exact"/>
              <w:ind w:left="20"/>
            </w:pPr>
            <w:r w:rsidRPr="00F7643F">
              <w:t>Types of powders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920F54" w:rsidRDefault="00AA046F" w:rsidP="002A3883">
            <w:pPr>
              <w:rPr>
                <w:rFonts w:cstheme="minorHAnsi"/>
              </w:rPr>
            </w:pPr>
            <w:r w:rsidRPr="00753166">
              <w:rPr>
                <w:rFonts w:cstheme="minorHAnsi"/>
                <w:b/>
              </w:rPr>
              <w:t>6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(AUG.4</w:t>
            </w:r>
            <w:r w:rsidRPr="00920F54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 xml:space="preserve"> 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  <w:vAlign w:val="bottom"/>
          </w:tcPr>
          <w:p w:rsidR="00AA046F" w:rsidRDefault="00AA046F" w:rsidP="00FC1A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r w:rsidRPr="00F7643F">
              <w:t>Preparation of different types of powders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>Preparation of Inhalations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F7643F">
              <w:t>Weighing methods, possible errors in weighing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  <w:vAlign w:val="bottom"/>
          </w:tcPr>
          <w:p w:rsidR="00AA046F" w:rsidRDefault="00AA046F" w:rsidP="00FC1A9E">
            <w:pPr>
              <w:spacing w:line="237" w:lineRule="exact"/>
              <w:ind w:left="20"/>
            </w:pPr>
            <w:r w:rsidRPr="00F7643F">
              <w:t xml:space="preserve"> minimum weighable amounts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AA046F" w:rsidP="002A388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7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(AUG.5</w:t>
            </w:r>
            <w:r w:rsidRPr="00946581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 </w:t>
            </w:r>
            <w:r w:rsidRPr="00753166">
              <w:rPr>
                <w:rFonts w:cstheme="minorHAnsi"/>
                <w:b/>
              </w:rPr>
              <w:t xml:space="preserve"> 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  <w:vAlign w:val="bottom"/>
          </w:tcPr>
          <w:p w:rsidR="00AA046F" w:rsidRDefault="00AA046F" w:rsidP="00FC1A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  <w:r w:rsidRPr="00F7643F">
              <w:t>care of dispensing balance.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>Preparation of Eye drops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  <w:vAlign w:val="bottom"/>
          </w:tcPr>
          <w:p w:rsidR="00AA046F" w:rsidRDefault="00AA046F" w:rsidP="00FC1A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  <w:r>
              <w:t xml:space="preserve">Monophasic liquid dosage </w:t>
            </w:r>
            <w:r>
              <w:lastRenderedPageBreak/>
              <w:t>forms(</w:t>
            </w:r>
            <w:r w:rsidRPr="00C77140">
              <w:t>Mixtures and concentrates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lastRenderedPageBreak/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</w:t>
            </w:r>
            <w:r w:rsidRPr="00753166">
              <w:rPr>
                <w:rFonts w:cstheme="minorHAnsi"/>
                <w:b/>
              </w:rPr>
              <w:lastRenderedPageBreak/>
              <w:t>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lastRenderedPageBreak/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  <w:vAlign w:val="bottom"/>
          </w:tcPr>
          <w:p w:rsidR="00AA046F" w:rsidRDefault="00AA046F" w:rsidP="00FC1A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 w:rsidRPr="00C77140">
              <w:t>Gargles</w:t>
            </w:r>
            <w:r>
              <w:t>, Syrups.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AA046F" w:rsidP="002A388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8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(SEPT.2</w:t>
            </w:r>
            <w:r w:rsidRPr="00946581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C77140" w:rsidRDefault="00AA046F" w:rsidP="005C68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C77140">
              <w:rPr>
                <w:rFonts w:ascii="Times New Roman" w:eastAsia="Times New Roman" w:hAnsi="Times New Roman"/>
                <w:sz w:val="23"/>
              </w:rPr>
              <w:t>Mouth washes</w:t>
            </w:r>
          </w:p>
          <w:p w:rsidR="00AA046F" w:rsidRPr="00753166" w:rsidRDefault="00AA046F" w:rsidP="005C68D8">
            <w:pPr>
              <w:rPr>
                <w:rFonts w:cstheme="minorHAnsi"/>
              </w:rPr>
            </w:pPr>
            <w:r w:rsidRPr="00C77140">
              <w:rPr>
                <w:rFonts w:ascii="Times New Roman" w:eastAsia="Times New Roman" w:hAnsi="Times New Roman"/>
                <w:sz w:val="23"/>
              </w:rPr>
              <w:t>Throat-paints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>Preparation of Ear drops.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C77140" w:rsidRDefault="00AA046F" w:rsidP="005C68D8">
            <w:pPr>
              <w:spacing w:line="241" w:lineRule="exact"/>
              <w:ind w:left="20"/>
            </w:pPr>
            <w:r w:rsidRPr="00C77140">
              <w:t>Douches</w:t>
            </w:r>
          </w:p>
          <w:p w:rsidR="00AA046F" w:rsidRPr="00753166" w:rsidRDefault="00AA046F" w:rsidP="005C68D8">
            <w:pPr>
              <w:rPr>
                <w:rFonts w:cstheme="minorHAnsi"/>
              </w:rPr>
            </w:pPr>
            <w:r w:rsidRPr="00C77140">
              <w:t>Elixirs Ear Drops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4730A4">
            <w:pPr>
              <w:spacing w:line="0" w:lineRule="atLeast"/>
              <w:ind w:left="20"/>
              <w:rPr>
                <w:rFonts w:cstheme="minorHAnsi"/>
              </w:rPr>
            </w:pPr>
            <w:r w:rsidRPr="00C77140">
              <w:rPr>
                <w:rFonts w:ascii="Times New Roman" w:eastAsia="Times New Roman" w:hAnsi="Times New Roman"/>
              </w:rPr>
              <w:t>Nasal drops &amp; Sprays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C77140">
              <w:t>Liniments</w:t>
            </w:r>
            <w:r>
              <w:t xml:space="preserve"> </w:t>
            </w:r>
            <w:r w:rsidRPr="00C77140">
              <w:t>Lotions.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AA046F" w:rsidP="002A388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9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(SEPT.3</w:t>
            </w:r>
            <w:r w:rsidRPr="00946581">
              <w:rPr>
                <w:rFonts w:cstheme="minorHAnsi"/>
                <w:b/>
                <w:vertAlign w:val="superscript"/>
              </w:rPr>
              <w:t>RD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 xml:space="preserve"> 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</w:rPr>
              <w:t>Suspensions./ Flocculated &amp; deflocculated suspensions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>Viva-voca &amp; file check.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</w:rPr>
              <w:t xml:space="preserve">Preparation of </w:t>
            </w:r>
            <w:r w:rsidRPr="00C77140">
              <w:rPr>
                <w:rFonts w:ascii="Times New Roman" w:eastAsia="Times New Roman" w:hAnsi="Times New Roman"/>
              </w:rPr>
              <w:t>Suspensions containing diffusible solids</w:t>
            </w:r>
            <w:r>
              <w:rPr>
                <w:rFonts w:ascii="Times New Roman" w:eastAsia="Times New Roman" w:hAnsi="Times New Roman"/>
              </w:rPr>
              <w:t>/Indiffusible solids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5C54F5">
              <w:t>Suspensions of precipitate forming liquids</w:t>
            </w:r>
            <w:r>
              <w:t>/ by chemical reaction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AA046F" w:rsidP="002A388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10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(SEPT.4</w:t>
            </w:r>
            <w:r w:rsidRPr="00946581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</w:rPr>
              <w:t>Test of Suspensions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>Preparation of Liniments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5C54F5">
              <w:t>formulation of emulsions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3"/>
              </w:rPr>
              <w:t>identification of emulsion system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AA046F" w:rsidP="002A388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11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(SEPT.5</w:t>
            </w:r>
            <w:r w:rsidRPr="00946581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5C54F5">
              <w:t>Instabilities in emulsions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>Preparation of lotions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5C54F5">
              <w:t>Preservation of emulsions.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>Emulsifying Agents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AA046F" w:rsidP="002A388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12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(OCT.1</w:t>
            </w:r>
            <w:r w:rsidRPr="00946581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1"/>
              </w:rPr>
              <w:t>Test of Emulsions.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>Preparation of Emulsions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5C54F5">
              <w:t>Types of ointments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selection of dermatological vehicles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Default="00AA046F" w:rsidP="002A388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13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(OCT.2</w:t>
            </w:r>
            <w:r w:rsidRPr="00946581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  <w:p w:rsidR="000372FE" w:rsidRDefault="000372FE" w:rsidP="002A3883">
            <w:pPr>
              <w:rPr>
                <w:rFonts w:cstheme="minorHAnsi"/>
                <w:b/>
              </w:rPr>
            </w:pPr>
          </w:p>
          <w:p w:rsidR="000372FE" w:rsidRDefault="000372FE" w:rsidP="002A3883">
            <w:pPr>
              <w:rPr>
                <w:rFonts w:cstheme="minorHAnsi"/>
                <w:b/>
              </w:rPr>
            </w:pPr>
          </w:p>
          <w:p w:rsidR="000372FE" w:rsidRDefault="000372FE" w:rsidP="002A3883">
            <w:pPr>
              <w:rPr>
                <w:rFonts w:cstheme="minorHAnsi"/>
                <w:b/>
              </w:rPr>
            </w:pPr>
          </w:p>
          <w:p w:rsidR="000372FE" w:rsidRDefault="000372FE" w:rsidP="002A3883">
            <w:pPr>
              <w:rPr>
                <w:rFonts w:cstheme="minorHAnsi"/>
                <w:b/>
              </w:rPr>
            </w:pPr>
          </w:p>
          <w:p w:rsidR="000372FE" w:rsidRPr="00753166" w:rsidRDefault="000372FE" w:rsidP="002A3883">
            <w:pPr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B73B61">
              <w:t>selection of dermatological vehicles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>Preparation of Suspensions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rPr>
                <w:sz w:val="21"/>
              </w:rPr>
              <w:t xml:space="preserve">Preparation </w:t>
            </w:r>
            <w:r w:rsidRPr="00DF1D4D">
              <w:rPr>
                <w:sz w:val="21"/>
              </w:rPr>
              <w:t xml:space="preserve"> of ointments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DF1D4D">
              <w:rPr>
                <w:rFonts w:ascii="Times New Roman" w:hAnsi="Times New Roman" w:cs="Times New Roman"/>
              </w:rPr>
              <w:t>stability of ointments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FB3585" w:rsidP="002A3883">
            <w:pPr>
              <w:rPr>
                <w:rFonts w:cstheme="minorHAnsi"/>
              </w:rPr>
            </w:pPr>
            <w:r>
              <w:rPr>
                <w:rFonts w:cstheme="minorHAnsi"/>
              </w:rPr>
              <w:br w:type="page"/>
              <w:t>14</w:t>
            </w:r>
            <w:r w:rsidR="00AA046F" w:rsidRPr="00753166">
              <w:rPr>
                <w:rFonts w:cstheme="minorHAnsi"/>
                <w:vertAlign w:val="superscript"/>
              </w:rPr>
              <w:t>th</w:t>
            </w:r>
            <w:r w:rsidR="00AA046F">
              <w:rPr>
                <w:rFonts w:cstheme="minorHAnsi"/>
                <w:b/>
              </w:rPr>
              <w:t>(</w:t>
            </w:r>
            <w:r w:rsidR="000372FE">
              <w:rPr>
                <w:rFonts w:cstheme="minorHAnsi"/>
                <w:b/>
              </w:rPr>
              <w:t>NOV</w:t>
            </w:r>
            <w:r w:rsidR="00F60373">
              <w:rPr>
                <w:rFonts w:cstheme="minorHAnsi"/>
                <w:b/>
              </w:rPr>
              <w:t>.3</w:t>
            </w:r>
            <w:r w:rsidR="00F60373" w:rsidRPr="00F60373">
              <w:rPr>
                <w:rFonts w:cstheme="minorHAnsi"/>
                <w:b/>
                <w:vertAlign w:val="superscript"/>
              </w:rPr>
              <w:t>rd</w:t>
            </w:r>
            <w:r w:rsidR="00F60373">
              <w:rPr>
                <w:rFonts w:cstheme="minorHAnsi"/>
                <w:b/>
              </w:rPr>
              <w:t xml:space="preserve"> </w:t>
            </w:r>
            <w:r w:rsidR="00DE7C4B">
              <w:rPr>
                <w:rFonts w:cstheme="minorHAnsi"/>
                <w:b/>
                <w:vertAlign w:val="superscript"/>
              </w:rPr>
              <w:t xml:space="preserve"> </w:t>
            </w:r>
            <w:r w:rsidR="00AA046F">
              <w:rPr>
                <w:rFonts w:cstheme="minorHAnsi"/>
                <w:b/>
              </w:rPr>
              <w:t xml:space="preserve"> </w:t>
            </w:r>
            <w:r w:rsidR="00AA046F" w:rsidRPr="00753166">
              <w:rPr>
                <w:rFonts w:cstheme="minorHAnsi"/>
                <w:b/>
              </w:rPr>
              <w:t>week</w:t>
            </w:r>
            <w:r w:rsidR="00AA046F"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>Bases of paste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030D0B">
              <w:t>Preparation of Suspensions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DF1D4D">
              <w:rPr>
                <w:rFonts w:ascii="Times New Roman" w:eastAsia="Times New Roman" w:hAnsi="Times New Roman"/>
              </w:rPr>
              <w:t>Preparation of pastes and their preservation.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DF1D4D">
              <w:t>different types of jellies and their preparation.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FB3585" w:rsidP="002A3883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AA046F" w:rsidRPr="00753166">
              <w:rPr>
                <w:rFonts w:cstheme="minorHAnsi"/>
                <w:vertAlign w:val="superscript"/>
              </w:rPr>
              <w:t>th</w:t>
            </w:r>
            <w:r w:rsidR="00AA046F">
              <w:rPr>
                <w:rFonts w:cstheme="minorHAnsi"/>
                <w:b/>
              </w:rPr>
              <w:t>(</w:t>
            </w:r>
            <w:r w:rsidR="00F60373">
              <w:rPr>
                <w:rFonts w:cstheme="minorHAnsi"/>
                <w:b/>
              </w:rPr>
              <w:t>NOV.4</w:t>
            </w:r>
            <w:r w:rsidR="00F60373" w:rsidRPr="00F60373">
              <w:rPr>
                <w:rFonts w:cstheme="minorHAnsi"/>
                <w:b/>
                <w:vertAlign w:val="superscript"/>
              </w:rPr>
              <w:t>TH</w:t>
            </w:r>
            <w:r w:rsidR="00F60373">
              <w:rPr>
                <w:rFonts w:cstheme="minorHAnsi"/>
                <w:b/>
              </w:rPr>
              <w:t xml:space="preserve"> </w:t>
            </w:r>
            <w:r w:rsidR="00AA046F">
              <w:rPr>
                <w:rFonts w:cstheme="minorHAnsi"/>
                <w:b/>
              </w:rPr>
              <w:t xml:space="preserve">  </w:t>
            </w:r>
            <w:r w:rsidR="00AA046F" w:rsidRPr="00753166">
              <w:rPr>
                <w:rFonts w:cstheme="minorHAnsi"/>
                <w:b/>
              </w:rPr>
              <w:t>week</w:t>
            </w:r>
            <w:r w:rsidR="00AA046F"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>Test of Ointments.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  <w:vAlign w:val="bottom"/>
          </w:tcPr>
          <w:p w:rsidR="00AA046F" w:rsidRDefault="00AA046F" w:rsidP="00FC1A9E">
            <w:pPr>
              <w:spacing w:line="0" w:lineRule="atLeast"/>
              <w:ind w:left="20"/>
            </w:pPr>
            <w:r>
              <w:t>Viva-voca &amp; file check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DF1D4D">
              <w:rPr>
                <w:rFonts w:ascii="Times New Roman" w:eastAsia="Times New Roman" w:hAnsi="Times New Roman"/>
              </w:rPr>
              <w:t>types of suppositories, suppository bases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  <w:vAlign w:val="bottom"/>
          </w:tcPr>
          <w:p w:rsidR="00AA046F" w:rsidRDefault="00AA046F" w:rsidP="00FC1A9E">
            <w:pPr>
              <w:spacing w:line="0" w:lineRule="atLeast"/>
              <w:ind w:left="20"/>
            </w:pP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DF1D4D">
              <w:t xml:space="preserve">Preparation and packing of </w:t>
            </w:r>
            <w:r w:rsidRPr="00DF1D4D">
              <w:lastRenderedPageBreak/>
              <w:t>suppositories</w:t>
            </w:r>
            <w:r>
              <w:t>,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  <w:vAlign w:val="bottom"/>
          </w:tcPr>
          <w:p w:rsidR="00AA046F" w:rsidRDefault="00AA046F" w:rsidP="00FC1A9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AA046F" w:rsidP="002A3883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lastRenderedPageBreak/>
              <w:t>16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F60373">
              <w:rPr>
                <w:rFonts w:cstheme="minorHAnsi"/>
                <w:b/>
              </w:rPr>
              <w:t>(DEC</w:t>
            </w:r>
            <w:r>
              <w:rPr>
                <w:rFonts w:cstheme="minorHAnsi"/>
                <w:b/>
              </w:rPr>
              <w:t>.2</w:t>
            </w:r>
            <w:r w:rsidRPr="00946581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DF1D4D">
              <w:t>Use of suppositories for drug absorption.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  <w:vAlign w:val="bottom"/>
          </w:tcPr>
          <w:p w:rsidR="00AA046F" w:rsidRDefault="00AA046F" w:rsidP="00FC1A9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t>Preparation of ointments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>Test of suppositories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  <w:vAlign w:val="bottom"/>
          </w:tcPr>
          <w:p w:rsidR="00AA046F" w:rsidRDefault="00AA046F" w:rsidP="00FC1A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9C467D" w:rsidRDefault="00AA046F" w:rsidP="00B94CA2">
            <w:pPr>
              <w:tabs>
                <w:tab w:val="left" w:pos="240"/>
              </w:tabs>
              <w:ind w:right="68"/>
              <w:rPr>
                <w:rFonts w:ascii="Times New Roman" w:eastAsia="Times New Roman" w:hAnsi="Times New Roman"/>
                <w:sz w:val="24"/>
              </w:rPr>
            </w:pPr>
            <w:r>
              <w:t>Classification of Cosmetics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AA046F" w:rsidP="002A3883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17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F60373">
              <w:rPr>
                <w:rFonts w:cstheme="minorHAnsi"/>
                <w:b/>
              </w:rPr>
              <w:t>(DEC</w:t>
            </w:r>
            <w:r>
              <w:rPr>
                <w:rFonts w:cstheme="minorHAnsi"/>
                <w:b/>
              </w:rPr>
              <w:t>.3</w:t>
            </w:r>
            <w:r w:rsidRPr="00946581">
              <w:rPr>
                <w:rFonts w:cstheme="minorHAnsi"/>
                <w:b/>
                <w:vertAlign w:val="superscript"/>
              </w:rPr>
              <w:t>RD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4F4862">
              <w:t>Dentrifices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>Preparation of Antiseptic cream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>Face Powders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>Cold Creams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FB3585" w:rsidP="002A3883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AA046F" w:rsidRPr="00753166">
              <w:rPr>
                <w:rFonts w:cstheme="minorHAnsi"/>
                <w:vertAlign w:val="superscript"/>
              </w:rPr>
              <w:t>th</w:t>
            </w:r>
            <w:r w:rsidR="00AA046F">
              <w:rPr>
                <w:rFonts w:cstheme="minorHAnsi"/>
                <w:b/>
              </w:rPr>
              <w:t xml:space="preserve">( </w:t>
            </w:r>
            <w:r w:rsidR="00F60373">
              <w:rPr>
                <w:rFonts w:cstheme="minorHAnsi"/>
                <w:b/>
              </w:rPr>
              <w:t>JAN.2</w:t>
            </w:r>
            <w:r w:rsidR="00F60373" w:rsidRPr="00F60373">
              <w:rPr>
                <w:rFonts w:cstheme="minorHAnsi"/>
                <w:b/>
                <w:vertAlign w:val="superscript"/>
              </w:rPr>
              <w:t>ND</w:t>
            </w:r>
            <w:r w:rsidR="00F60373">
              <w:rPr>
                <w:rFonts w:cstheme="minorHAnsi"/>
                <w:b/>
              </w:rPr>
              <w:t xml:space="preserve"> </w:t>
            </w:r>
            <w:r w:rsidR="00AA046F" w:rsidRPr="00753166">
              <w:rPr>
                <w:rFonts w:cstheme="minorHAnsi"/>
                <w:b/>
              </w:rPr>
              <w:t>week</w:t>
            </w:r>
            <w:r w:rsidR="00AA046F"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>Cleansing creams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 xml:space="preserve">Preparation of Cold </w:t>
            </w:r>
            <w:r w:rsidRPr="00030D0B">
              <w:t xml:space="preserve"> cream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rPr>
                <w:rFonts w:cstheme="minorHAnsi"/>
              </w:rPr>
              <w:t>Tutorial/Test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>Vanishing Creams &amp;foundation creams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FB3585" w:rsidP="002A3883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AA046F" w:rsidRPr="00753166">
              <w:rPr>
                <w:rFonts w:cstheme="minorHAnsi"/>
                <w:vertAlign w:val="superscript"/>
              </w:rPr>
              <w:t>th</w:t>
            </w:r>
            <w:r w:rsidR="00AA046F">
              <w:rPr>
                <w:rFonts w:cstheme="minorHAnsi"/>
                <w:b/>
              </w:rPr>
              <w:t>(</w:t>
            </w:r>
            <w:r w:rsidR="00F60373">
              <w:rPr>
                <w:rFonts w:cstheme="minorHAnsi"/>
                <w:b/>
              </w:rPr>
              <w:t>JAN.3</w:t>
            </w:r>
            <w:r w:rsidR="00F60373" w:rsidRPr="00F60373">
              <w:rPr>
                <w:rFonts w:cstheme="minorHAnsi"/>
                <w:b/>
                <w:vertAlign w:val="superscript"/>
              </w:rPr>
              <w:t>RD</w:t>
            </w:r>
            <w:r w:rsidR="00F60373">
              <w:rPr>
                <w:rFonts w:cstheme="minorHAnsi"/>
                <w:b/>
              </w:rPr>
              <w:t xml:space="preserve"> </w:t>
            </w:r>
            <w:r w:rsidR="00AA046F">
              <w:rPr>
                <w:rFonts w:cstheme="minorHAnsi"/>
                <w:b/>
              </w:rPr>
              <w:t xml:space="preserve"> </w:t>
            </w:r>
            <w:r w:rsidR="00AA046F" w:rsidRPr="00753166">
              <w:rPr>
                <w:rFonts w:cstheme="minorHAnsi"/>
                <w:b/>
              </w:rPr>
              <w:t>week</w:t>
            </w:r>
            <w:r w:rsidR="00AA046F"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>Moisturising creams &amp; lipsticks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>Viva-voca &amp;File Check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>Shaving creams.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4F4862">
              <w:t>Deodorants, Antiperspirants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FB3585" w:rsidP="002A3883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AA046F" w:rsidRPr="00753166">
              <w:rPr>
                <w:rFonts w:cstheme="minorHAnsi"/>
                <w:vertAlign w:val="superscript"/>
              </w:rPr>
              <w:t>th</w:t>
            </w:r>
            <w:r w:rsidR="00AA046F">
              <w:rPr>
                <w:rFonts w:cstheme="minorHAnsi"/>
                <w:b/>
              </w:rPr>
              <w:t>(</w:t>
            </w:r>
            <w:r w:rsidR="00F60373">
              <w:rPr>
                <w:rFonts w:cstheme="minorHAnsi"/>
                <w:b/>
              </w:rPr>
              <w:t>JAN.4</w:t>
            </w:r>
            <w:r w:rsidR="00F60373" w:rsidRPr="00F60373">
              <w:rPr>
                <w:rFonts w:cstheme="minorHAnsi"/>
                <w:b/>
                <w:vertAlign w:val="superscript"/>
              </w:rPr>
              <w:t>TH</w:t>
            </w:r>
            <w:r w:rsidR="00F60373">
              <w:rPr>
                <w:rFonts w:cstheme="minorHAnsi"/>
                <w:b/>
              </w:rPr>
              <w:t xml:space="preserve"> </w:t>
            </w:r>
            <w:r w:rsidR="00142B55">
              <w:rPr>
                <w:rFonts w:cstheme="minorHAnsi"/>
                <w:b/>
              </w:rPr>
              <w:t xml:space="preserve"> /5</w:t>
            </w:r>
            <w:r w:rsidR="00142B55" w:rsidRPr="00142B55">
              <w:rPr>
                <w:rFonts w:cstheme="minorHAnsi"/>
                <w:b/>
                <w:vertAlign w:val="superscript"/>
              </w:rPr>
              <w:t>TH</w:t>
            </w:r>
            <w:r w:rsidR="00142B55">
              <w:rPr>
                <w:rFonts w:cstheme="minorHAnsi"/>
                <w:b/>
              </w:rPr>
              <w:t xml:space="preserve"> </w:t>
            </w:r>
            <w:r w:rsidR="00AA046F">
              <w:rPr>
                <w:rFonts w:cstheme="minorHAnsi"/>
                <w:b/>
              </w:rPr>
              <w:t xml:space="preserve"> w</w:t>
            </w:r>
            <w:r w:rsidR="00AA046F" w:rsidRPr="00753166">
              <w:rPr>
                <w:rFonts w:cstheme="minorHAnsi"/>
                <w:b/>
              </w:rPr>
              <w:t>eek</w:t>
            </w:r>
            <w:r w:rsidR="00AA046F"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>Hair dressings &amp; hair removers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>Preparation of Paste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>Antidandruff preparation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Tutorial/Test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FB3585" w:rsidP="002A3883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AA046F" w:rsidRPr="00753166">
              <w:rPr>
                <w:rFonts w:cstheme="minorHAnsi"/>
                <w:vertAlign w:val="superscript"/>
              </w:rPr>
              <w:t>st</w:t>
            </w:r>
            <w:r w:rsidR="00142B55">
              <w:rPr>
                <w:rFonts w:cstheme="minorHAnsi"/>
                <w:b/>
              </w:rPr>
              <w:t>(FEB</w:t>
            </w:r>
            <w:r w:rsidR="00AA046F">
              <w:rPr>
                <w:rFonts w:cstheme="minorHAnsi"/>
                <w:b/>
              </w:rPr>
              <w:t>.</w:t>
            </w:r>
            <w:r w:rsidR="00142B55">
              <w:rPr>
                <w:rFonts w:cstheme="minorHAnsi"/>
                <w:b/>
              </w:rPr>
              <w:t>2</w:t>
            </w:r>
            <w:r w:rsidR="00142B55" w:rsidRPr="00142B55">
              <w:rPr>
                <w:rFonts w:cstheme="minorHAnsi"/>
                <w:b/>
                <w:vertAlign w:val="superscript"/>
              </w:rPr>
              <w:t>ND</w:t>
            </w:r>
            <w:r w:rsidR="00142B55">
              <w:rPr>
                <w:rFonts w:cstheme="minorHAnsi"/>
                <w:b/>
              </w:rPr>
              <w:t xml:space="preserve"> /3</w:t>
            </w:r>
            <w:r w:rsidR="00142B55" w:rsidRPr="00142B55">
              <w:rPr>
                <w:rFonts w:cstheme="minorHAnsi"/>
                <w:b/>
                <w:vertAlign w:val="superscript"/>
              </w:rPr>
              <w:t>RD</w:t>
            </w:r>
            <w:r w:rsidR="00142B55">
              <w:rPr>
                <w:rFonts w:cstheme="minorHAnsi"/>
                <w:b/>
              </w:rPr>
              <w:t xml:space="preserve"> </w:t>
            </w:r>
            <w:r w:rsidR="00AA046F">
              <w:rPr>
                <w:rFonts w:cstheme="minorHAnsi"/>
                <w:b/>
              </w:rPr>
              <w:t xml:space="preserve"> </w:t>
            </w:r>
            <w:r w:rsidR="00AA046F" w:rsidRPr="00753166">
              <w:rPr>
                <w:rFonts w:cstheme="minorHAnsi"/>
                <w:b/>
              </w:rPr>
              <w:t>week</w:t>
            </w:r>
            <w:r w:rsidR="00AA046F"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2F60A7">
              <w:rPr>
                <w:rFonts w:ascii="Times New Roman" w:eastAsia="Times New Roman" w:hAnsi="Times New Roman"/>
              </w:rPr>
              <w:t>Types of parenteral formulations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>Preparation of Jelly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62212" w:rsidRDefault="00AA046F" w:rsidP="00B94CA2">
            <w:pPr>
              <w:tabs>
                <w:tab w:val="left" w:pos="492"/>
              </w:tabs>
              <w:spacing w:line="266" w:lineRule="auto"/>
              <w:ind w:right="140"/>
              <w:rPr>
                <w:rFonts w:ascii="Times New Roman" w:eastAsia="Times New Roman" w:hAnsi="Times New Roman"/>
                <w:sz w:val="24"/>
              </w:rPr>
            </w:pPr>
            <w:r>
              <w:t>Formulation of Parenteral preparation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2F60A7">
              <w:rPr>
                <w:rFonts w:ascii="Times New Roman" w:eastAsia="Times New Roman" w:hAnsi="Times New Roman"/>
              </w:rPr>
              <w:t>Quality control</w:t>
            </w:r>
            <w:r>
              <w:rPr>
                <w:rFonts w:ascii="Times New Roman" w:eastAsia="Times New Roman" w:hAnsi="Times New Roman"/>
              </w:rPr>
              <w:t xml:space="preserve"> of parenterals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FB3585" w:rsidP="002A3883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FB3585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="00142B55">
              <w:rPr>
                <w:rFonts w:cstheme="minorHAnsi"/>
                <w:b/>
              </w:rPr>
              <w:t>(FEB.4</w:t>
            </w:r>
            <w:r w:rsidR="00142B55" w:rsidRPr="00142B55">
              <w:rPr>
                <w:rFonts w:cstheme="minorHAnsi"/>
                <w:b/>
                <w:vertAlign w:val="superscript"/>
              </w:rPr>
              <w:t>TH</w:t>
            </w:r>
            <w:r w:rsidR="00142B55">
              <w:rPr>
                <w:rFonts w:cstheme="minorHAnsi"/>
                <w:b/>
              </w:rPr>
              <w:t xml:space="preserve"> </w:t>
            </w:r>
            <w:r w:rsidR="00AA046F">
              <w:rPr>
                <w:rFonts w:cstheme="minorHAnsi"/>
                <w:b/>
              </w:rPr>
              <w:t xml:space="preserve"> </w:t>
            </w:r>
            <w:r w:rsidR="00AA046F" w:rsidRPr="00753166">
              <w:rPr>
                <w:rFonts w:cstheme="minorHAnsi"/>
                <w:b/>
              </w:rPr>
              <w:t>week</w:t>
            </w:r>
            <w:r w:rsidR="00AA046F"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2F60A7">
              <w:rPr>
                <w:rFonts w:ascii="Times New Roman" w:eastAsia="Times New Roman" w:hAnsi="Times New Roman"/>
              </w:rPr>
              <w:t>Preparation of Intravenous fluids and admixtures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>Viva-voca &amp;File Check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2F60A7">
              <w:t>Dialysis fluids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 w:rsidRPr="002F60A7">
              <w:t>Sterility testing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FB3585" w:rsidP="002A3883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>
              <w:rPr>
                <w:rFonts w:cstheme="minorHAnsi"/>
                <w:vertAlign w:val="superscript"/>
              </w:rPr>
              <w:t>rd</w:t>
            </w:r>
            <w:r w:rsidR="00142B55">
              <w:rPr>
                <w:rFonts w:cstheme="minorHAnsi"/>
              </w:rPr>
              <w:t xml:space="preserve"> </w:t>
            </w:r>
            <w:r w:rsidR="00AA046F">
              <w:rPr>
                <w:rFonts w:cstheme="minorHAnsi"/>
                <w:b/>
              </w:rPr>
              <w:t>(</w:t>
            </w:r>
            <w:r w:rsidR="00142B55">
              <w:rPr>
                <w:rFonts w:cstheme="minorHAnsi"/>
                <w:b/>
              </w:rPr>
              <w:t>MAR.2</w:t>
            </w:r>
            <w:r w:rsidR="00142B55" w:rsidRPr="00142B55">
              <w:rPr>
                <w:rFonts w:cstheme="minorHAnsi"/>
                <w:b/>
                <w:vertAlign w:val="superscript"/>
              </w:rPr>
              <w:t>ND</w:t>
            </w:r>
            <w:r w:rsidR="00142B55">
              <w:rPr>
                <w:rFonts w:cstheme="minorHAnsi"/>
                <w:b/>
              </w:rPr>
              <w:t xml:space="preserve"> </w:t>
            </w:r>
            <w:r w:rsidR="00AA046F">
              <w:rPr>
                <w:rFonts w:cstheme="minorHAnsi"/>
                <w:b/>
              </w:rPr>
              <w:t xml:space="preserve"> </w:t>
            </w:r>
            <w:r w:rsidR="00AA046F" w:rsidRPr="00753166">
              <w:rPr>
                <w:rFonts w:cstheme="minorHAnsi"/>
                <w:b/>
              </w:rPr>
              <w:t>week</w:t>
            </w:r>
            <w:r w:rsidR="00AA046F"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Default="00AA046F" w:rsidP="00F13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Particulate matter monitoring</w:t>
            </w:r>
          </w:p>
          <w:p w:rsidR="00AA046F" w:rsidRPr="00753166" w:rsidRDefault="00AA046F" w:rsidP="00F133C6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Faulty seal packaging.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F96A01">
              <w:t>Preparation of Powders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rPr>
                <w:rFonts w:cstheme="minorHAnsi"/>
              </w:rPr>
              <w:t>Tutorial/Test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AA046F" w:rsidRPr="00753166" w:rsidTr="00AA046F">
        <w:tc>
          <w:tcPr>
            <w:tcW w:w="2156" w:type="dxa"/>
            <w:vMerge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t>Test of Sterile dosage forms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</w:p>
        </w:tc>
      </w:tr>
      <w:tr w:rsidR="00AA046F" w:rsidRPr="00753166" w:rsidTr="00AA046F">
        <w:tc>
          <w:tcPr>
            <w:tcW w:w="2156" w:type="dxa"/>
            <w:vMerge w:val="restart"/>
          </w:tcPr>
          <w:p w:rsidR="00AA046F" w:rsidRPr="00753166" w:rsidRDefault="00FB3585" w:rsidP="002A3883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FB358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AA046F">
              <w:rPr>
                <w:rFonts w:cstheme="minorHAnsi"/>
                <w:b/>
              </w:rPr>
              <w:t>(</w:t>
            </w:r>
            <w:r w:rsidR="00142B55">
              <w:rPr>
                <w:rFonts w:cstheme="minorHAnsi"/>
                <w:b/>
              </w:rPr>
              <w:t xml:space="preserve">MAR.5 </w:t>
            </w:r>
            <w:r w:rsidR="00AA046F" w:rsidRPr="00946581">
              <w:rPr>
                <w:rFonts w:cstheme="minorHAnsi"/>
                <w:b/>
                <w:vertAlign w:val="superscript"/>
              </w:rPr>
              <w:t>TH</w:t>
            </w:r>
            <w:r w:rsidR="00AA046F">
              <w:rPr>
                <w:rFonts w:cstheme="minorHAnsi"/>
                <w:b/>
              </w:rPr>
              <w:t xml:space="preserve"> </w:t>
            </w:r>
            <w:r w:rsidR="00AA046F" w:rsidRPr="00753166">
              <w:rPr>
                <w:rFonts w:cstheme="minorHAnsi"/>
                <w:b/>
              </w:rPr>
              <w:t>week</w:t>
            </w:r>
            <w:r w:rsidR="00AA046F">
              <w:rPr>
                <w:rFonts w:cstheme="minorHAnsi"/>
                <w:b/>
              </w:rPr>
              <w:t>)</w:t>
            </w:r>
          </w:p>
        </w:tc>
        <w:tc>
          <w:tcPr>
            <w:tcW w:w="1244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AA046F" w:rsidRPr="00753166" w:rsidRDefault="00AA046F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</w:rPr>
              <w:t>Types of Opthalmic Preparation</w:t>
            </w:r>
          </w:p>
        </w:tc>
        <w:tc>
          <w:tcPr>
            <w:tcW w:w="1351" w:type="dxa"/>
          </w:tcPr>
          <w:p w:rsidR="00AA046F" w:rsidRPr="00753166" w:rsidRDefault="00AA046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114" w:type="dxa"/>
          </w:tcPr>
          <w:p w:rsidR="00AA046F" w:rsidRPr="00753166" w:rsidRDefault="00AA046F" w:rsidP="009C467D">
            <w:pPr>
              <w:rPr>
                <w:rFonts w:cstheme="minorHAnsi"/>
              </w:rPr>
            </w:pPr>
            <w:r>
              <w:t>Incompatibility</w:t>
            </w:r>
          </w:p>
        </w:tc>
      </w:tr>
      <w:tr w:rsidR="009B4EDD" w:rsidRPr="00753166" w:rsidTr="00AA046F">
        <w:tc>
          <w:tcPr>
            <w:tcW w:w="2156" w:type="dxa"/>
            <w:vMerge/>
          </w:tcPr>
          <w:p w:rsidR="009B4EDD" w:rsidRPr="00753166" w:rsidRDefault="009B4EDD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9B4EDD" w:rsidRPr="00753166" w:rsidRDefault="009B4ED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9B4EDD" w:rsidRPr="00753166" w:rsidRDefault="00F133C6" w:rsidP="00B94CA2">
            <w:pPr>
              <w:rPr>
                <w:rFonts w:cstheme="minorHAnsi"/>
              </w:rPr>
            </w:pPr>
            <w:r>
              <w:t>Eye suspensions &amp; Eye ointments</w:t>
            </w:r>
          </w:p>
        </w:tc>
        <w:tc>
          <w:tcPr>
            <w:tcW w:w="1351" w:type="dxa"/>
          </w:tcPr>
          <w:p w:rsidR="009B4EDD" w:rsidRPr="00753166" w:rsidRDefault="009B4ED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9B4EDD" w:rsidRPr="00753166" w:rsidRDefault="009B4EDD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9B4EDD" w:rsidRPr="00753166" w:rsidTr="00AA046F">
        <w:tc>
          <w:tcPr>
            <w:tcW w:w="2156" w:type="dxa"/>
            <w:vMerge/>
          </w:tcPr>
          <w:p w:rsidR="009B4EDD" w:rsidRPr="00753166" w:rsidRDefault="009B4EDD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9B4EDD" w:rsidRPr="00753166" w:rsidRDefault="009B4ED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9B4EDD" w:rsidRPr="00753166" w:rsidRDefault="00F133C6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3"/>
              </w:rPr>
              <w:t>Formulation additives in Opthalmic preparation.</w:t>
            </w:r>
          </w:p>
        </w:tc>
        <w:tc>
          <w:tcPr>
            <w:tcW w:w="1351" w:type="dxa"/>
          </w:tcPr>
          <w:p w:rsidR="009B4EDD" w:rsidRPr="00753166" w:rsidRDefault="009B4EDD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9B4EDD" w:rsidRPr="00753166" w:rsidRDefault="009B4EDD" w:rsidP="009C467D">
            <w:pPr>
              <w:rPr>
                <w:rFonts w:cstheme="minorHAnsi"/>
              </w:rPr>
            </w:pPr>
          </w:p>
        </w:tc>
      </w:tr>
      <w:tr w:rsidR="009B4EDD" w:rsidRPr="00753166" w:rsidTr="00AA046F">
        <w:tc>
          <w:tcPr>
            <w:tcW w:w="2156" w:type="dxa"/>
            <w:vMerge w:val="restart"/>
          </w:tcPr>
          <w:p w:rsidR="009B4EDD" w:rsidRPr="00753166" w:rsidRDefault="00FB3585" w:rsidP="00D742D4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4C534D" w:rsidRPr="004C534D">
              <w:rPr>
                <w:rFonts w:cstheme="minorHAnsi"/>
                <w:vertAlign w:val="superscript"/>
              </w:rPr>
              <w:t>th</w:t>
            </w:r>
            <w:r w:rsidR="004C534D" w:rsidRPr="004C534D">
              <w:rPr>
                <w:rFonts w:cstheme="minorHAnsi"/>
              </w:rPr>
              <w:t xml:space="preserve"> </w:t>
            </w:r>
            <w:r w:rsidR="004C534D" w:rsidRPr="004C534D">
              <w:rPr>
                <w:rFonts w:cstheme="minorHAnsi"/>
                <w:b/>
              </w:rPr>
              <w:t>(</w:t>
            </w:r>
            <w:r w:rsidR="00142B55">
              <w:rPr>
                <w:rFonts w:cstheme="minorHAnsi"/>
                <w:b/>
              </w:rPr>
              <w:t>APR.1</w:t>
            </w:r>
            <w:r w:rsidR="00142B55" w:rsidRPr="00142B55">
              <w:rPr>
                <w:rFonts w:cstheme="minorHAnsi"/>
                <w:b/>
                <w:vertAlign w:val="superscript"/>
              </w:rPr>
              <w:t>ST</w:t>
            </w:r>
            <w:r w:rsidR="00142B55">
              <w:rPr>
                <w:rFonts w:cstheme="minorHAnsi"/>
                <w:b/>
              </w:rPr>
              <w:t xml:space="preserve"> </w:t>
            </w:r>
            <w:r w:rsidR="004C534D" w:rsidRPr="004C534D">
              <w:rPr>
                <w:rFonts w:cstheme="minorHAnsi"/>
                <w:b/>
              </w:rPr>
              <w:t xml:space="preserve"> week)</w:t>
            </w:r>
          </w:p>
        </w:tc>
        <w:tc>
          <w:tcPr>
            <w:tcW w:w="1244" w:type="dxa"/>
          </w:tcPr>
          <w:p w:rsidR="009B4EDD" w:rsidRPr="00753166" w:rsidRDefault="009B4ED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2942" w:type="dxa"/>
          </w:tcPr>
          <w:p w:rsidR="009B4EDD" w:rsidRPr="00753166" w:rsidRDefault="00F133C6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</w:rPr>
              <w:t>Opthalmic Inserts</w:t>
            </w:r>
          </w:p>
        </w:tc>
        <w:tc>
          <w:tcPr>
            <w:tcW w:w="1351" w:type="dxa"/>
          </w:tcPr>
          <w:p w:rsidR="009B4EDD" w:rsidRPr="00753166" w:rsidRDefault="009B4ED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</w:t>
            </w:r>
            <w:r w:rsidRPr="00753166">
              <w:rPr>
                <w:rFonts w:cstheme="minorHAnsi"/>
                <w:b/>
              </w:rPr>
              <w:lastRenderedPageBreak/>
              <w:t>A)</w:t>
            </w:r>
          </w:p>
        </w:tc>
        <w:tc>
          <w:tcPr>
            <w:tcW w:w="3114" w:type="dxa"/>
          </w:tcPr>
          <w:p w:rsidR="009B4EDD" w:rsidRPr="00753166" w:rsidRDefault="00C3706A" w:rsidP="009C467D">
            <w:pPr>
              <w:rPr>
                <w:rFonts w:cstheme="minorHAnsi"/>
              </w:rPr>
            </w:pPr>
            <w:r>
              <w:lastRenderedPageBreak/>
              <w:t>Viva-voca &amp;File Check</w:t>
            </w:r>
          </w:p>
        </w:tc>
      </w:tr>
      <w:tr w:rsidR="009B4EDD" w:rsidRPr="00753166" w:rsidTr="00AA046F">
        <w:tc>
          <w:tcPr>
            <w:tcW w:w="2156" w:type="dxa"/>
            <w:vMerge/>
          </w:tcPr>
          <w:p w:rsidR="009B4EDD" w:rsidRPr="00753166" w:rsidRDefault="009B4EDD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9B4EDD" w:rsidRPr="00753166" w:rsidRDefault="009B4ED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2942" w:type="dxa"/>
          </w:tcPr>
          <w:p w:rsidR="009B4EDD" w:rsidRPr="00753166" w:rsidRDefault="00F133C6" w:rsidP="00B94CA2">
            <w:pPr>
              <w:rPr>
                <w:rFonts w:cstheme="minorHAnsi"/>
              </w:rPr>
            </w:pPr>
            <w:r w:rsidRPr="00A264AF">
              <w:t>special precautions in handling and storage of ophthalmic products.</w:t>
            </w:r>
          </w:p>
        </w:tc>
        <w:tc>
          <w:tcPr>
            <w:tcW w:w="1351" w:type="dxa"/>
          </w:tcPr>
          <w:p w:rsidR="009B4EDD" w:rsidRPr="00753166" w:rsidRDefault="009B4ED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114" w:type="dxa"/>
          </w:tcPr>
          <w:p w:rsidR="009B4EDD" w:rsidRPr="00753166" w:rsidRDefault="009B4EDD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9B4EDD" w:rsidRPr="00753166" w:rsidTr="00AA046F">
        <w:tc>
          <w:tcPr>
            <w:tcW w:w="2156" w:type="dxa"/>
            <w:vMerge/>
          </w:tcPr>
          <w:p w:rsidR="009B4EDD" w:rsidRPr="00753166" w:rsidRDefault="009B4EDD" w:rsidP="009C467D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9B4EDD" w:rsidRPr="00753166" w:rsidRDefault="009B4EDD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9B4EDD" w:rsidRPr="00753166" w:rsidRDefault="009B4EDD" w:rsidP="009C467D">
            <w:pPr>
              <w:rPr>
                <w:rFonts w:cstheme="minorHAnsi"/>
              </w:rPr>
            </w:pPr>
            <w:r>
              <w:rPr>
                <w:rFonts w:cstheme="minorHAnsi"/>
              </w:rPr>
              <w:t>Tutorial/Test</w:t>
            </w:r>
          </w:p>
        </w:tc>
        <w:tc>
          <w:tcPr>
            <w:tcW w:w="1351" w:type="dxa"/>
          </w:tcPr>
          <w:p w:rsidR="009B4EDD" w:rsidRPr="00753166" w:rsidRDefault="009B4EDD" w:rsidP="009C467D">
            <w:pPr>
              <w:rPr>
                <w:rFonts w:cstheme="minorHAnsi"/>
                <w:b/>
              </w:rPr>
            </w:pPr>
          </w:p>
        </w:tc>
        <w:tc>
          <w:tcPr>
            <w:tcW w:w="3114" w:type="dxa"/>
          </w:tcPr>
          <w:p w:rsidR="009B4EDD" w:rsidRPr="00753166" w:rsidRDefault="009B4EDD" w:rsidP="009C467D">
            <w:pPr>
              <w:rPr>
                <w:rFonts w:cstheme="minorHAnsi"/>
              </w:rPr>
            </w:pPr>
          </w:p>
        </w:tc>
      </w:tr>
    </w:tbl>
    <w:p w:rsidR="00ED6465" w:rsidRDefault="00ED6465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p w:rsidR="0037146A" w:rsidRDefault="0037146A" w:rsidP="009C467D">
      <w:pPr>
        <w:spacing w:line="240" w:lineRule="auto"/>
      </w:pPr>
    </w:p>
    <w:sectPr w:rsidR="0037146A" w:rsidSect="00383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0BF72B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6"/>
    <w:multiLevelType w:val="hybridMultilevel"/>
    <w:tmpl w:val="42963E5A"/>
    <w:lvl w:ilvl="0" w:tplc="FFFFFFFF">
      <w:start w:val="6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7"/>
    <w:multiLevelType w:val="hybridMultilevel"/>
    <w:tmpl w:val="0A0382C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9DA3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67864"/>
    <w:rsid w:val="00011953"/>
    <w:rsid w:val="00025DA3"/>
    <w:rsid w:val="000372FE"/>
    <w:rsid w:val="00052E9F"/>
    <w:rsid w:val="000A37AE"/>
    <w:rsid w:val="000B2373"/>
    <w:rsid w:val="000F60B6"/>
    <w:rsid w:val="00142B55"/>
    <w:rsid w:val="0014692C"/>
    <w:rsid w:val="00152308"/>
    <w:rsid w:val="001A4CE4"/>
    <w:rsid w:val="001D5AA3"/>
    <w:rsid w:val="002139F5"/>
    <w:rsid w:val="00260ADF"/>
    <w:rsid w:val="00267DF9"/>
    <w:rsid w:val="002760B1"/>
    <w:rsid w:val="002A49D7"/>
    <w:rsid w:val="002D5BBF"/>
    <w:rsid w:val="00313636"/>
    <w:rsid w:val="00316675"/>
    <w:rsid w:val="0034100C"/>
    <w:rsid w:val="00355DC3"/>
    <w:rsid w:val="00360224"/>
    <w:rsid w:val="0037146A"/>
    <w:rsid w:val="00383B82"/>
    <w:rsid w:val="003D5146"/>
    <w:rsid w:val="003E4C5D"/>
    <w:rsid w:val="003E60EF"/>
    <w:rsid w:val="003F331A"/>
    <w:rsid w:val="004012C0"/>
    <w:rsid w:val="004730A4"/>
    <w:rsid w:val="004924DC"/>
    <w:rsid w:val="004A7ED4"/>
    <w:rsid w:val="004C188F"/>
    <w:rsid w:val="004C534D"/>
    <w:rsid w:val="004D5601"/>
    <w:rsid w:val="00507371"/>
    <w:rsid w:val="00546503"/>
    <w:rsid w:val="0055096E"/>
    <w:rsid w:val="00595E66"/>
    <w:rsid w:val="005A3E11"/>
    <w:rsid w:val="005B11C3"/>
    <w:rsid w:val="005C68D8"/>
    <w:rsid w:val="005F5FDD"/>
    <w:rsid w:val="006805C2"/>
    <w:rsid w:val="0068682B"/>
    <w:rsid w:val="006D4559"/>
    <w:rsid w:val="00753166"/>
    <w:rsid w:val="00755868"/>
    <w:rsid w:val="00762212"/>
    <w:rsid w:val="00812B7F"/>
    <w:rsid w:val="00920F54"/>
    <w:rsid w:val="009B4EDD"/>
    <w:rsid w:val="009C1F18"/>
    <w:rsid w:val="009C467D"/>
    <w:rsid w:val="009C70EA"/>
    <w:rsid w:val="00A475D1"/>
    <w:rsid w:val="00A66133"/>
    <w:rsid w:val="00AA046F"/>
    <w:rsid w:val="00B139A1"/>
    <w:rsid w:val="00B25912"/>
    <w:rsid w:val="00B41BAD"/>
    <w:rsid w:val="00B47AE6"/>
    <w:rsid w:val="00B656F0"/>
    <w:rsid w:val="00B94CA2"/>
    <w:rsid w:val="00B94D5F"/>
    <w:rsid w:val="00BB62E4"/>
    <w:rsid w:val="00BC5B0A"/>
    <w:rsid w:val="00C3706A"/>
    <w:rsid w:val="00C653DC"/>
    <w:rsid w:val="00C923DA"/>
    <w:rsid w:val="00CA043C"/>
    <w:rsid w:val="00D23773"/>
    <w:rsid w:val="00D5182C"/>
    <w:rsid w:val="00D5511C"/>
    <w:rsid w:val="00D63B45"/>
    <w:rsid w:val="00D742D4"/>
    <w:rsid w:val="00D91BC4"/>
    <w:rsid w:val="00DD574B"/>
    <w:rsid w:val="00DD7DE9"/>
    <w:rsid w:val="00DE7C4B"/>
    <w:rsid w:val="00E12C27"/>
    <w:rsid w:val="00E5745B"/>
    <w:rsid w:val="00E616B9"/>
    <w:rsid w:val="00E61C3C"/>
    <w:rsid w:val="00E84AE4"/>
    <w:rsid w:val="00EA04E2"/>
    <w:rsid w:val="00ED6465"/>
    <w:rsid w:val="00EE2117"/>
    <w:rsid w:val="00F00488"/>
    <w:rsid w:val="00F10929"/>
    <w:rsid w:val="00F133C6"/>
    <w:rsid w:val="00F14BCC"/>
    <w:rsid w:val="00F24965"/>
    <w:rsid w:val="00F3441B"/>
    <w:rsid w:val="00F60373"/>
    <w:rsid w:val="00F67864"/>
    <w:rsid w:val="00FB3585"/>
    <w:rsid w:val="00FB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rbi</cp:lastModifiedBy>
  <cp:revision>2</cp:revision>
  <dcterms:created xsi:type="dcterms:W3CDTF">2019-07-26T09:41:00Z</dcterms:created>
  <dcterms:modified xsi:type="dcterms:W3CDTF">2019-07-26T09:41:00Z</dcterms:modified>
</cp:coreProperties>
</file>